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3A0B9" w14:textId="77777777" w:rsidR="00FB5D56" w:rsidRPr="00FB5D56" w:rsidRDefault="00FB5D56" w:rsidP="00FB5D56">
      <w:pPr>
        <w:spacing w:before="45" w:line="279" w:lineRule="auto"/>
        <w:ind w:left="2127" w:right="992" w:hanging="284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00FB5D56">
        <w:rPr>
          <w:rFonts w:ascii="TH SarabunPSK" w:hAnsi="TH SarabunPSK" w:cs="TH SarabunPSK"/>
          <w:b/>
          <w:bCs/>
          <w:color w:val="000000" w:themeColor="text1"/>
          <w:w w:val="95"/>
          <w:sz w:val="32"/>
          <w:szCs w:val="32"/>
          <w:cs/>
        </w:rPr>
        <w:t>การประเมินพฤติกรรมความโดดเด่นระดับคณะวิทยาศาสตร์และเทคโนโลยี</w:t>
      </w:r>
      <w:r w:rsidRPr="00FB5D56">
        <w:rPr>
          <w:rFonts w:ascii="TH SarabunPSK" w:hAnsi="TH SarabunPSK" w:cs="TH SarabunPSK"/>
          <w:b/>
          <w:bCs/>
          <w:color w:val="000000" w:themeColor="text1"/>
          <w:spacing w:val="25"/>
          <w:w w:val="99"/>
          <w:sz w:val="32"/>
          <w:szCs w:val="32"/>
        </w:rPr>
        <w:t xml:space="preserve"> </w:t>
      </w:r>
      <w:r w:rsidRPr="00FB5D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ประเมินโดยคณะวิทยาศาสตร์และเทคโนโลยี</w:t>
      </w:r>
      <w:r w:rsidRPr="00FB5D56">
        <w:rPr>
          <w:rFonts w:ascii="TH SarabunPSK" w:hAnsi="TH SarabunPSK" w:cs="TH SarabunPSK"/>
          <w:b/>
          <w:bCs/>
          <w:color w:val="000000" w:themeColor="text1"/>
          <w:spacing w:val="-21"/>
          <w:sz w:val="32"/>
          <w:szCs w:val="32"/>
        </w:rPr>
        <w:t xml:space="preserve"> </w:t>
      </w:r>
      <w:r w:rsidRPr="00FB5D56">
        <w:rPr>
          <w:rFonts w:ascii="TH SarabunPSK" w:hAnsi="TH SarabunPSK" w:cs="TH SarabunPSK"/>
          <w:b/>
          <w:bCs/>
          <w:color w:val="000000" w:themeColor="text1"/>
          <w:spacing w:val="-1"/>
          <w:sz w:val="32"/>
          <w:szCs w:val="32"/>
        </w:rPr>
        <w:t>(</w:t>
      </w:r>
      <w:r w:rsidRPr="00FB5D56">
        <w:rPr>
          <w:rFonts w:ascii="TH SarabunPSK" w:hAnsi="TH SarabunPSK" w:cs="TH SarabunPSK"/>
          <w:b/>
          <w:bCs/>
          <w:color w:val="000000" w:themeColor="text1"/>
          <w:spacing w:val="-1"/>
          <w:sz w:val="32"/>
          <w:szCs w:val="32"/>
          <w:cs/>
        </w:rPr>
        <w:t>สัดส่วน</w:t>
      </w:r>
      <w:r w:rsidRPr="00FB5D56">
        <w:rPr>
          <w:rFonts w:ascii="TH SarabunPSK" w:hAnsi="TH SarabunPSK" w:cs="TH SarabunPSK"/>
          <w:b/>
          <w:bCs/>
          <w:color w:val="000000" w:themeColor="text1"/>
          <w:spacing w:val="-17"/>
          <w:sz w:val="32"/>
          <w:szCs w:val="32"/>
        </w:rPr>
        <w:t xml:space="preserve"> </w:t>
      </w:r>
      <w:r w:rsidRPr="00FB5D5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FB5D56">
        <w:rPr>
          <w:rFonts w:ascii="TH SarabunPSK" w:hAnsi="TH SarabunPSK" w:cs="TH SarabunPSK"/>
          <w:b/>
          <w:bCs/>
          <w:color w:val="000000" w:themeColor="text1"/>
          <w:spacing w:val="-15"/>
          <w:sz w:val="32"/>
          <w:szCs w:val="32"/>
        </w:rPr>
        <w:t xml:space="preserve"> </w:t>
      </w:r>
      <w:r w:rsidRPr="00FB5D5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คะแนน</w:t>
      </w:r>
      <w:r w:rsidRPr="00FB5D5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6E34B47D" w14:textId="3CF59F71" w:rsidR="00FB5D56" w:rsidRPr="00C57135" w:rsidRDefault="00FB5D56" w:rsidP="00FB5D56">
      <w:pPr>
        <w:spacing w:after="0"/>
        <w:ind w:right="-442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รอบการประเมิน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 w:rsidR="008F0AFF">
        <w:rPr>
          <w:rFonts w:ascii="TH SarabunPSK" w:hAnsi="TH SarabunPSK" w:cs="TH SarabunPSK"/>
          <w:sz w:val="28"/>
        </w:rPr>
        <w:sym w:font="Wingdings 2" w:char="F0A3"/>
      </w:r>
      <w:r w:rsidRPr="00C57135">
        <w:rPr>
          <w:rFonts w:ascii="TH SarabunPSK" w:hAnsi="TH SarabunPSK" w:cs="TH SarabunPSK"/>
          <w:sz w:val="28"/>
        </w:rPr>
        <w:tab/>
      </w:r>
      <w:r w:rsidRPr="00C57135">
        <w:rPr>
          <w:rFonts w:ascii="TH SarabunPSK" w:hAnsi="TH SarabunPSK" w:cs="TH SarabunPSK"/>
          <w:sz w:val="28"/>
          <w:cs/>
        </w:rPr>
        <w:t xml:space="preserve">รอบที่ </w:t>
      </w:r>
      <w:r w:rsidRPr="00C57135">
        <w:rPr>
          <w:rFonts w:ascii="TH SarabunPSK" w:hAnsi="TH SarabunPSK" w:cs="TH SarabunPSK"/>
          <w:sz w:val="28"/>
        </w:rPr>
        <w:t>1</w:t>
      </w:r>
      <w:r w:rsidRPr="00C57135">
        <w:rPr>
          <w:rFonts w:ascii="TH SarabunPSK" w:hAnsi="TH SarabunPSK" w:cs="TH SarabunPSK"/>
          <w:sz w:val="28"/>
        </w:rPr>
        <w:tab/>
      </w:r>
      <w:r w:rsidRPr="00C57135">
        <w:rPr>
          <w:rFonts w:ascii="TH SarabunPSK" w:hAnsi="TH SarabunPSK" w:cs="TH SarabunPSK"/>
          <w:sz w:val="28"/>
        </w:rPr>
        <w:tab/>
        <w:t>1</w:t>
      </w:r>
      <w:r w:rsidRPr="00C57135">
        <w:rPr>
          <w:rFonts w:ascii="TH SarabunPSK" w:hAnsi="TH SarabunPSK" w:cs="TH SarabunPSK"/>
          <w:sz w:val="28"/>
          <w:cs/>
        </w:rPr>
        <w:t xml:space="preserve"> กรกฎาคม  </w:t>
      </w:r>
      <w:r>
        <w:rPr>
          <w:rFonts w:ascii="TH SarabunPSK" w:hAnsi="TH SarabunPSK" w:cs="TH SarabunPSK"/>
          <w:sz w:val="28"/>
        </w:rPr>
        <w:t>2564</w:t>
      </w:r>
      <w:r w:rsidRPr="00C57135">
        <w:rPr>
          <w:rFonts w:ascii="TH SarabunPSK" w:hAnsi="TH SarabunPSK" w:cs="TH SarabunPSK"/>
          <w:sz w:val="28"/>
          <w:cs/>
        </w:rPr>
        <w:t xml:space="preserve">  </w:t>
      </w:r>
      <w:r w:rsidRPr="00C57135">
        <w:rPr>
          <w:rFonts w:ascii="TH SarabunPSK" w:hAnsi="TH SarabunPSK" w:cs="TH SarabunPSK"/>
          <w:sz w:val="28"/>
          <w:cs/>
        </w:rPr>
        <w:tab/>
        <w:t xml:space="preserve">ถึง  </w:t>
      </w:r>
      <w:r w:rsidRPr="00C57135">
        <w:rPr>
          <w:rFonts w:ascii="TH SarabunPSK" w:hAnsi="TH SarabunPSK" w:cs="TH SarabunPSK"/>
          <w:sz w:val="28"/>
        </w:rPr>
        <w:t>31</w:t>
      </w:r>
      <w:r w:rsidRPr="00C57135">
        <w:rPr>
          <w:rFonts w:ascii="TH SarabunPSK" w:hAnsi="TH SarabunPSK" w:cs="TH SarabunPSK"/>
          <w:sz w:val="28"/>
          <w:cs/>
        </w:rPr>
        <w:t xml:space="preserve">  ธันวาคม </w:t>
      </w:r>
      <w:r w:rsidRPr="00C57135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>2564</w:t>
      </w:r>
    </w:p>
    <w:p w14:paraId="76FD0D8D" w14:textId="6236EBFA" w:rsidR="00FB5D56" w:rsidRDefault="00FB5D56" w:rsidP="00FB5D56">
      <w:pPr>
        <w:spacing w:after="0"/>
        <w:ind w:right="-442"/>
        <w:rPr>
          <w:rFonts w:ascii="TH SarabunPSK" w:hAnsi="TH SarabunPSK" w:cs="TH SarabunPSK"/>
          <w:sz w:val="28"/>
        </w:rPr>
      </w:pPr>
      <w:r w:rsidRPr="00C57135">
        <w:rPr>
          <w:rFonts w:ascii="TH SarabunPSK" w:hAnsi="TH SarabunPSK" w:cs="TH SarabunPSK"/>
          <w:sz w:val="28"/>
        </w:rPr>
        <w:tab/>
      </w:r>
      <w:r w:rsidRPr="00C57135">
        <w:rPr>
          <w:rFonts w:ascii="TH SarabunPSK" w:hAnsi="TH SarabunPSK" w:cs="TH SarabunPSK"/>
          <w:sz w:val="28"/>
        </w:rPr>
        <w:tab/>
      </w:r>
      <w:r w:rsidRPr="00C57135">
        <w:rPr>
          <w:rFonts w:ascii="TH SarabunPSK" w:hAnsi="TH SarabunPSK" w:cs="TH SarabunPSK"/>
          <w:sz w:val="28"/>
        </w:rPr>
        <w:tab/>
      </w:r>
      <w:r w:rsidR="001C3D49">
        <w:rPr>
          <w:rFonts w:ascii="TH SarabunPSK" w:hAnsi="TH SarabunPSK" w:cs="TH SarabunPSK"/>
          <w:sz w:val="28"/>
        </w:rPr>
        <w:sym w:font="Wingdings" w:char="F0FE"/>
      </w:r>
      <w:r w:rsidRPr="00C57135">
        <w:rPr>
          <w:rFonts w:ascii="TH SarabunPSK" w:hAnsi="TH SarabunPSK" w:cs="TH SarabunPSK"/>
          <w:sz w:val="28"/>
        </w:rPr>
        <w:tab/>
      </w:r>
      <w:r w:rsidRPr="00C57135">
        <w:rPr>
          <w:rFonts w:ascii="TH SarabunPSK" w:hAnsi="TH SarabunPSK" w:cs="TH SarabunPSK"/>
          <w:sz w:val="28"/>
          <w:cs/>
        </w:rPr>
        <w:t xml:space="preserve">รอบที่ </w:t>
      </w:r>
      <w:r w:rsidRPr="00C57135">
        <w:rPr>
          <w:rFonts w:ascii="TH SarabunPSK" w:hAnsi="TH SarabunPSK" w:cs="TH SarabunPSK"/>
          <w:sz w:val="28"/>
        </w:rPr>
        <w:t xml:space="preserve">2           </w:t>
      </w:r>
      <w:r w:rsidRPr="00C57135">
        <w:rPr>
          <w:rFonts w:ascii="TH SarabunPSK" w:hAnsi="TH SarabunPSK" w:cs="TH SarabunPSK"/>
          <w:sz w:val="28"/>
        </w:rPr>
        <w:tab/>
        <w:t>1</w:t>
      </w:r>
      <w:r w:rsidRPr="00C57135">
        <w:rPr>
          <w:rFonts w:ascii="TH SarabunPSK" w:hAnsi="TH SarabunPSK" w:cs="TH SarabunPSK"/>
          <w:sz w:val="28"/>
          <w:cs/>
        </w:rPr>
        <w:t xml:space="preserve"> มกราคม   </w:t>
      </w:r>
      <w:r w:rsidR="008F0AFF">
        <w:rPr>
          <w:rFonts w:ascii="TH SarabunPSK" w:hAnsi="TH SarabunPSK" w:cs="TH SarabunPSK"/>
          <w:sz w:val="28"/>
        </w:rPr>
        <w:t>2565</w:t>
      </w:r>
      <w:r w:rsidRPr="00C57135">
        <w:rPr>
          <w:rFonts w:ascii="TH SarabunPSK" w:hAnsi="TH SarabunPSK" w:cs="TH SarabunPSK"/>
          <w:sz w:val="28"/>
          <w:cs/>
        </w:rPr>
        <w:t xml:space="preserve">  </w:t>
      </w:r>
      <w:r w:rsidRPr="00C57135">
        <w:rPr>
          <w:rFonts w:ascii="TH SarabunPSK" w:hAnsi="TH SarabunPSK" w:cs="TH SarabunPSK"/>
          <w:sz w:val="28"/>
          <w:cs/>
        </w:rPr>
        <w:tab/>
        <w:t xml:space="preserve">ถึง  </w:t>
      </w:r>
      <w:r w:rsidRPr="00C57135">
        <w:rPr>
          <w:rFonts w:ascii="TH SarabunPSK" w:hAnsi="TH SarabunPSK" w:cs="TH SarabunPSK"/>
          <w:sz w:val="28"/>
        </w:rPr>
        <w:t>30</w:t>
      </w:r>
      <w:r w:rsidRPr="00C57135">
        <w:rPr>
          <w:rFonts w:ascii="TH SarabunPSK" w:hAnsi="TH SarabunPSK" w:cs="TH SarabunPSK"/>
          <w:sz w:val="28"/>
          <w:cs/>
        </w:rPr>
        <w:t xml:space="preserve"> มิถุนายน  </w:t>
      </w:r>
      <w:r w:rsidR="008F0AFF">
        <w:rPr>
          <w:rFonts w:ascii="TH SarabunPSK" w:hAnsi="TH SarabunPSK" w:cs="TH SarabunPSK"/>
          <w:sz w:val="28"/>
        </w:rPr>
        <w:t>2565</w:t>
      </w:r>
    </w:p>
    <w:p w14:paraId="64FDDADF" w14:textId="751DFDFC" w:rsidR="00FB5D56" w:rsidRDefault="00FB5D56" w:rsidP="00FB5D56">
      <w:pPr>
        <w:spacing w:after="0"/>
        <w:ind w:right="-442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ชื่อผู้รับการประเมิน  </w:t>
      </w:r>
      <w:r>
        <w:rPr>
          <w:rFonts w:ascii="TH SarabunPSK" w:hAnsi="TH SarabunPSK" w:cs="TH SarabunPSK"/>
          <w:sz w:val="28"/>
        </w:rPr>
        <w:t>…………</w:t>
      </w:r>
      <w:r>
        <w:rPr>
          <w:rFonts w:ascii="TH SarabunPSK" w:hAnsi="TH SarabunPSK" w:cs="TH SarabunPSK" w:hint="cs"/>
          <w:sz w:val="28"/>
          <w:cs/>
        </w:rPr>
        <w:t>ผู้ช่วยศาสตราจารย์นภัสศรัณย์ ชัชวาลานนท์</w:t>
      </w:r>
      <w:r>
        <w:rPr>
          <w:rFonts w:ascii="TH SarabunPSK" w:hAnsi="TH SarabunPSK" w:cs="TH SarabunPSK"/>
          <w:sz w:val="28"/>
        </w:rPr>
        <w:t>………………………</w:t>
      </w:r>
      <w:r>
        <w:rPr>
          <w:rFonts w:ascii="TH SarabunPSK" w:hAnsi="TH SarabunPSK" w:cs="TH SarabunPSK"/>
          <w:sz w:val="28"/>
          <w:cs/>
        </w:rPr>
        <w:t xml:space="preserve">ตำแหน่ง </w:t>
      </w:r>
      <w:r>
        <w:rPr>
          <w:rFonts w:ascii="TH SarabunPSK" w:hAnsi="TH SarabunPSK" w:cs="TH SarabunPSK"/>
          <w:sz w:val="28"/>
        </w:rPr>
        <w:t>......</w:t>
      </w:r>
      <w:r>
        <w:rPr>
          <w:rFonts w:ascii="TH SarabunPSK" w:hAnsi="TH SarabunPSK" w:cs="TH SarabunPSK" w:hint="cs"/>
          <w:sz w:val="28"/>
          <w:cs/>
        </w:rPr>
        <w:t>ผู้ช่วยศาสตราจารย์</w:t>
      </w:r>
      <w:r>
        <w:rPr>
          <w:rFonts w:ascii="TH SarabunPSK" w:hAnsi="TH SarabunPSK" w:cs="TH SarabunPSK"/>
          <w:sz w:val="28"/>
        </w:rPr>
        <w:t>.....................</w:t>
      </w:r>
    </w:p>
    <w:p w14:paraId="79C29891" w14:textId="77777777" w:rsidR="00FB5D56" w:rsidRDefault="00FB5D56" w:rsidP="00FB5D56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ประเภทตำแหน่ง </w:t>
      </w:r>
      <w:r>
        <w:rPr>
          <w:rFonts w:ascii="TH SarabunPSK" w:hAnsi="TH SarabunPSK" w:cs="TH SarabunPSK"/>
          <w:sz w:val="28"/>
        </w:rPr>
        <w:sym w:font="Wingdings" w:char="F0FE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พนักงานมหาวิทยาลัย  </w:t>
      </w:r>
      <w:r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อาจารย์ประจำ</w:t>
      </w:r>
      <w:r>
        <w:rPr>
          <w:rFonts w:ascii="TH SarabunPSK" w:hAnsi="TH SarabunPSK" w:cs="TH SarabunPSK"/>
          <w:sz w:val="28"/>
          <w:cs/>
        </w:rPr>
        <w:t>ตามสัญญาจ้าง</w:t>
      </w:r>
    </w:p>
    <w:p w14:paraId="3963E0AC" w14:textId="77777777" w:rsidR="00FB5D56" w:rsidRDefault="00FB5D56" w:rsidP="00FB5D56">
      <w:pPr>
        <w:spacing w:after="0" w:line="240" w:lineRule="auto"/>
        <w:ind w:right="-442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สังกัด หลักสูตร </w:t>
      </w:r>
      <w:r>
        <w:rPr>
          <w:rFonts w:ascii="TH SarabunPSK" w:hAnsi="TH SarabunPSK" w:cs="TH SarabunPSK"/>
          <w:sz w:val="28"/>
        </w:rPr>
        <w:t xml:space="preserve">/ </w:t>
      </w:r>
      <w:r w:rsidRPr="00A806D9">
        <w:rPr>
          <w:rFonts w:ascii="TH SarabunPSK" w:hAnsi="TH SarabunPSK" w:cs="TH SarabunPSK"/>
          <w:strike/>
          <w:sz w:val="28"/>
          <w:cs/>
        </w:rPr>
        <w:t>ศูนย์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/ </w:t>
      </w:r>
      <w:r w:rsidRPr="00A806D9">
        <w:rPr>
          <w:rFonts w:ascii="TH SarabunPSK" w:hAnsi="TH SarabunPSK" w:cs="TH SarabunPSK"/>
          <w:strike/>
          <w:sz w:val="28"/>
          <w:cs/>
        </w:rPr>
        <w:t>กลุ่มวิชา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………</w:t>
      </w:r>
      <w:r>
        <w:rPr>
          <w:rFonts w:ascii="TH SarabunPSK" w:hAnsi="TH SarabunPSK" w:cs="TH SarabunPSK" w:hint="cs"/>
          <w:sz w:val="28"/>
          <w:cs/>
        </w:rPr>
        <w:t>วิทยาการคอมพิวเตอร์</w:t>
      </w:r>
      <w:r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</w:t>
      </w:r>
    </w:p>
    <w:p w14:paraId="3F6E187C" w14:textId="77777777" w:rsidR="007F7119" w:rsidRDefault="00FB5D56" w:rsidP="007F7119">
      <w:pPr>
        <w:spacing w:after="0" w:line="240" w:lineRule="auto"/>
        <w:ind w:right="-442"/>
      </w:pPr>
      <w:r>
        <w:rPr>
          <w:rFonts w:ascii="TH SarabunPSK" w:hAnsi="TH SarabunPSK" w:cs="TH SarabunPSK"/>
          <w:sz w:val="28"/>
          <w:cs/>
        </w:rPr>
        <w:t xml:space="preserve">ชื่อผู้บังคับบัญชา  </w:t>
      </w:r>
      <w:r>
        <w:rPr>
          <w:rFonts w:ascii="TH SarabunPSK" w:hAnsi="TH SarabunPSK" w:cs="TH SarabunPSK" w:hint="cs"/>
          <w:sz w:val="28"/>
          <w:cs/>
        </w:rPr>
        <w:t>ผู้ช่วยศาสตราจารย์ ดร.ฐิตินาถ    สุคนเขตร์</w:t>
      </w:r>
      <w:r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/>
          <w:sz w:val="28"/>
          <w:cs/>
        </w:rPr>
        <w:t>ตำแหน่ง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</w:rPr>
        <w:t>คณบดีคณะวิทยาศาสตร์และเทคโนโลยี</w:t>
      </w:r>
    </w:p>
    <w:p w14:paraId="7AD2369B" w14:textId="7DAE192C" w:rsidR="00567F61" w:rsidRPr="007F7119" w:rsidRDefault="00FB5D56" w:rsidP="007F7119">
      <w:pPr>
        <w:spacing w:after="0" w:line="240" w:lineRule="auto"/>
        <w:ind w:right="-442"/>
      </w:pPr>
      <w:r>
        <w:t>----------------------------------------------------------------------------------------------------------------</w:t>
      </w:r>
      <w:r w:rsidR="007F7119">
        <w:t>-------------------------------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1"/>
        <w:gridCol w:w="1134"/>
        <w:gridCol w:w="1417"/>
      </w:tblGrid>
      <w:tr w:rsidR="009E245F" w:rsidRPr="00931942" w14:paraId="3CB51071" w14:textId="77777777" w:rsidTr="008F0CBB">
        <w:tc>
          <w:tcPr>
            <w:tcW w:w="7201" w:type="dxa"/>
            <w:vMerge w:val="restart"/>
            <w:shd w:val="clear" w:color="auto" w:fill="D9D9D9"/>
            <w:vAlign w:val="center"/>
          </w:tcPr>
          <w:p w14:paraId="0E05A697" w14:textId="7EC8F0B9" w:rsidR="009E245F" w:rsidRPr="00931942" w:rsidRDefault="00567F61" w:rsidP="00370FAC">
            <w:pPr>
              <w:tabs>
                <w:tab w:val="left" w:pos="288"/>
                <w:tab w:val="left" w:pos="517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551" w:type="dxa"/>
            <w:gridSpan w:val="2"/>
            <w:shd w:val="clear" w:color="auto" w:fill="D9D9D9"/>
            <w:vAlign w:val="center"/>
          </w:tcPr>
          <w:p w14:paraId="09D49DC4" w14:textId="77777777" w:rsidR="009E245F" w:rsidRPr="00931942" w:rsidRDefault="009E245F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1942">
              <w:rPr>
                <w:rFonts w:ascii="TH SarabunPSK" w:hAnsi="TH SarabunPSK" w:cs="TH SarabunPSK" w:hint="cs"/>
                <w:sz w:val="30"/>
                <w:szCs w:val="30"/>
                <w:cs/>
              </w:rPr>
              <w:t>ภาระงานที่ประเมินโดย</w:t>
            </w:r>
          </w:p>
        </w:tc>
      </w:tr>
      <w:tr w:rsidR="009E245F" w:rsidRPr="00931942" w14:paraId="48D4B867" w14:textId="77777777" w:rsidTr="008F0CBB">
        <w:tc>
          <w:tcPr>
            <w:tcW w:w="7201" w:type="dxa"/>
            <w:vMerge/>
            <w:shd w:val="clear" w:color="auto" w:fill="D9D9D9"/>
          </w:tcPr>
          <w:p w14:paraId="09448749" w14:textId="77777777" w:rsidR="009E245F" w:rsidRPr="00931942" w:rsidRDefault="009E245F" w:rsidP="00370FAC">
            <w:pPr>
              <w:tabs>
                <w:tab w:val="left" w:pos="288"/>
                <w:tab w:val="left" w:pos="517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2506B2E5" w14:textId="77777777" w:rsidR="009E245F" w:rsidRPr="00931942" w:rsidRDefault="009E245F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1942">
              <w:rPr>
                <w:rFonts w:ascii="TH SarabunPSK" w:hAnsi="TH SarabunPSK" w:cs="TH SarabunPSK" w:hint="cs"/>
                <w:sz w:val="30"/>
                <w:szCs w:val="30"/>
                <w:cs/>
              </w:rPr>
              <w:t>ตนเอง</w:t>
            </w:r>
          </w:p>
        </w:tc>
        <w:tc>
          <w:tcPr>
            <w:tcW w:w="1417" w:type="dxa"/>
            <w:shd w:val="clear" w:color="auto" w:fill="D9D9D9"/>
          </w:tcPr>
          <w:p w14:paraId="0D09B796" w14:textId="02499801" w:rsidR="009E245F" w:rsidRPr="00931942" w:rsidRDefault="009E245F" w:rsidP="00370FAC">
            <w:pPr>
              <w:tabs>
                <w:tab w:val="left" w:pos="288"/>
                <w:tab w:val="left" w:pos="517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931942">
              <w:rPr>
                <w:rFonts w:ascii="TH SarabunPSK" w:hAnsi="TH SarabunPSK" w:cs="TH SarabunPSK" w:hint="cs"/>
                <w:sz w:val="30"/>
                <w:szCs w:val="30"/>
                <w:cs/>
              </w:rPr>
              <w:t>คณะกรรมการ</w:t>
            </w:r>
          </w:p>
        </w:tc>
      </w:tr>
      <w:tr w:rsidR="009E245F" w:rsidRPr="00931942" w14:paraId="7C6A21CC" w14:textId="77777777" w:rsidTr="008F0CBB">
        <w:trPr>
          <w:trHeight w:val="2004"/>
        </w:trPr>
        <w:tc>
          <w:tcPr>
            <w:tcW w:w="7201" w:type="dxa"/>
          </w:tcPr>
          <w:p w14:paraId="119D60A2" w14:textId="325C5622" w:rsidR="00644E63" w:rsidRDefault="00644E63" w:rsidP="007F7119">
            <w:pPr>
              <w:pStyle w:val="TableParagraph"/>
              <w:tabs>
                <w:tab w:val="left" w:pos="822"/>
              </w:tabs>
              <w:spacing w:line="307" w:lineRule="exact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cs="TH SarabunPSK"/>
                <w:b/>
                <w:bCs/>
                <w:spacing w:val="-1"/>
                <w:w w:val="95"/>
                <w:sz w:val="28"/>
                <w:szCs w:val="28"/>
              </w:rPr>
              <w:t>1.</w:t>
            </w:r>
            <w:r>
              <w:rPr>
                <w:rFonts w:ascii="TH SarabunPSK" w:cs="Angsana New"/>
                <w:b/>
                <w:bCs/>
                <w:spacing w:val="-1"/>
                <w:sz w:val="28"/>
                <w:szCs w:val="28"/>
                <w:cs/>
                <w:lang w:bidi="th-TH"/>
              </w:rPr>
              <w:t>ผลงานทางวิชาการ</w:t>
            </w:r>
          </w:p>
          <w:p w14:paraId="5D90F42D" w14:textId="782D3294" w:rsidR="00644E63" w:rsidRDefault="00644E63" w:rsidP="007F7119">
            <w:pPr>
              <w:pStyle w:val="TableParagraph"/>
              <w:spacing w:before="50"/>
              <w:ind w:right="225"/>
              <w:jc w:val="center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cs="TH SarabunPSK"/>
                <w:b/>
                <w:bCs/>
                <w:sz w:val="28"/>
                <w:szCs w:val="28"/>
              </w:rPr>
              <w:t>1.1</w:t>
            </w:r>
            <w:r>
              <w:rPr>
                <w:rFonts w:ascii="TH SarabunPSK" w:cs="TH SarabunPSK"/>
                <w:b/>
                <w:bCs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H SarabunPSK" w:cs="Angsana New"/>
                <w:b/>
                <w:bCs/>
                <w:spacing w:val="-1"/>
                <w:sz w:val="28"/>
                <w:szCs w:val="28"/>
                <w:cs/>
                <w:lang w:bidi="th-TH"/>
              </w:rPr>
              <w:t>บทความวิชาการ</w:t>
            </w:r>
            <w:r>
              <w:rPr>
                <w:rFonts w:ascii="TH SarabunPSK" w:cs="TH SarabunPSK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H SarabunPSK" w:cs="Angsana New"/>
                <w:b/>
                <w:bCs/>
                <w:spacing w:val="-1"/>
                <w:sz w:val="28"/>
                <w:szCs w:val="28"/>
                <w:cs/>
                <w:lang w:bidi="th-TH"/>
              </w:rPr>
              <w:t>และบทความวิจัยตามประกาศของมหาวิทยา</w:t>
            </w:r>
            <w:r w:rsidR="007F7119">
              <w:rPr>
                <w:rFonts w:ascii="TH SarabunPSK" w:cs="Angsana New" w:hint="cs"/>
                <w:b/>
                <w:bCs/>
                <w:spacing w:val="-1"/>
                <w:sz w:val="28"/>
                <w:szCs w:val="28"/>
                <w:cs/>
                <w:lang w:bidi="th-TH"/>
              </w:rPr>
              <w:t>ลัยสวนดุสิต</w:t>
            </w:r>
          </w:p>
          <w:p w14:paraId="1CF44D93" w14:textId="78FEEE8D" w:rsidR="00644E63" w:rsidRDefault="007F7119" w:rsidP="007F7119">
            <w:pPr>
              <w:pStyle w:val="TableParagraph"/>
              <w:spacing w:before="48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cs="Angsana New" w:hint="cs"/>
                <w:spacing w:val="-1"/>
                <w:sz w:val="28"/>
                <w:szCs w:val="28"/>
                <w:cs/>
                <w:lang w:bidi="th-TH"/>
              </w:rPr>
              <w:t xml:space="preserve">      </w:t>
            </w:r>
            <w:r w:rsidR="00644E63">
              <w:rPr>
                <w:rFonts w:ascii="TH SarabunPSK" w:cs="Angsana New"/>
                <w:spacing w:val="-1"/>
                <w:sz w:val="28"/>
                <w:szCs w:val="28"/>
                <w:cs/>
                <w:lang w:bidi="th-TH"/>
              </w:rPr>
              <w:t>บทความละ</w:t>
            </w:r>
            <w:r w:rsidR="00644E63">
              <w:rPr>
                <w:rFonts w:ascii="TH SarabunPSK" w:cs="TH SarabunPSK"/>
                <w:sz w:val="28"/>
                <w:szCs w:val="28"/>
              </w:rPr>
              <w:t xml:space="preserve"> 1</w:t>
            </w:r>
            <w:r w:rsidR="00644E63">
              <w:rPr>
                <w:rFonts w:ascii="TH SarabunPSK" w:cs="TH SarabunPSK"/>
                <w:spacing w:val="-1"/>
                <w:sz w:val="28"/>
                <w:szCs w:val="28"/>
              </w:rPr>
              <w:t xml:space="preserve"> </w:t>
            </w:r>
            <w:r w:rsidR="00644E63">
              <w:rPr>
                <w:rFonts w:ascii="TH SarabunPSK" w:cs="Angsana New"/>
                <w:sz w:val="28"/>
                <w:szCs w:val="28"/>
                <w:cs/>
                <w:lang w:bidi="th-TH"/>
              </w:rPr>
              <w:t>คะแนน</w:t>
            </w:r>
            <w:r w:rsidR="00644E63">
              <w:rPr>
                <w:rFonts w:ascii="TH SarabunPSK" w:cs="TH SarabunPSK"/>
                <w:spacing w:val="59"/>
                <w:sz w:val="28"/>
                <w:szCs w:val="28"/>
              </w:rPr>
              <w:t xml:space="preserve"> </w:t>
            </w:r>
            <w:r w:rsidR="00644E63">
              <w:rPr>
                <w:rFonts w:ascii="TH SarabunPSK" w:cs="Angsana New"/>
                <w:spacing w:val="-1"/>
                <w:sz w:val="28"/>
                <w:szCs w:val="28"/>
                <w:cs/>
                <w:lang w:bidi="th-TH"/>
              </w:rPr>
              <w:t>จำนวน</w:t>
            </w:r>
            <w:r w:rsidR="00644E63">
              <w:rPr>
                <w:rFonts w:ascii="TH SarabunPSK" w:cs="TH SarabunPSK"/>
                <w:spacing w:val="-1"/>
                <w:sz w:val="28"/>
                <w:szCs w:val="28"/>
              </w:rPr>
              <w:t>........</w:t>
            </w:r>
            <w:r w:rsidR="0031146E">
              <w:rPr>
                <w:rFonts w:ascii="TH SarabunPSK" w:cs="TH SarabunPSK"/>
                <w:spacing w:val="-1"/>
                <w:sz w:val="28"/>
                <w:szCs w:val="28"/>
              </w:rPr>
              <w:t>2</w:t>
            </w:r>
            <w:r w:rsidR="00644E63">
              <w:rPr>
                <w:rFonts w:ascii="TH SarabunPSK" w:cs="TH SarabunPSK"/>
                <w:spacing w:val="-1"/>
                <w:sz w:val="28"/>
                <w:szCs w:val="28"/>
              </w:rPr>
              <w:t>............</w:t>
            </w:r>
            <w:r w:rsidR="00644E63">
              <w:rPr>
                <w:rFonts w:ascii="TH SarabunPSK" w:cs="Angsana New"/>
                <w:spacing w:val="-1"/>
                <w:sz w:val="28"/>
                <w:szCs w:val="28"/>
                <w:cs/>
                <w:lang w:bidi="th-TH"/>
              </w:rPr>
              <w:t>บทความ</w:t>
            </w:r>
            <w:r w:rsidR="00644E63">
              <w:rPr>
                <w:rFonts w:ascii="TH SarabunPSK" w:cs="TH SarabunPSK"/>
                <w:sz w:val="28"/>
                <w:szCs w:val="28"/>
              </w:rPr>
              <w:t xml:space="preserve"> </w:t>
            </w:r>
            <w:r w:rsidR="00644E63">
              <w:rPr>
                <w:rFonts w:ascii="TH SarabunPSK" w:cs="TH SarabunPSK"/>
                <w:spacing w:val="-1"/>
                <w:sz w:val="28"/>
                <w:szCs w:val="28"/>
              </w:rPr>
              <w:t>(</w:t>
            </w:r>
            <w:r w:rsidR="00644E63">
              <w:rPr>
                <w:rFonts w:ascii="TH SarabunPSK" w:cs="Angsana New"/>
                <w:spacing w:val="-1"/>
                <w:sz w:val="28"/>
                <w:szCs w:val="28"/>
                <w:cs/>
                <w:lang w:bidi="th-TH"/>
              </w:rPr>
              <w:t>แนบหลักฐาน</w:t>
            </w:r>
            <w:r w:rsidR="00644E63">
              <w:rPr>
                <w:rFonts w:ascii="TH SarabunPSK" w:cs="TH SarabunPSK"/>
                <w:spacing w:val="-1"/>
                <w:sz w:val="28"/>
                <w:szCs w:val="28"/>
              </w:rPr>
              <w:t>)</w:t>
            </w:r>
          </w:p>
          <w:p w14:paraId="260C58C2" w14:textId="5591F9C8" w:rsidR="006805A0" w:rsidRDefault="006805A0" w:rsidP="006805A0">
            <w:pPr>
              <w:tabs>
                <w:tab w:val="left" w:pos="1157"/>
                <w:tab w:val="left" w:pos="6912"/>
              </w:tabs>
              <w:ind w:firstLine="1085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งานประชุมวิชาการ (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Proceeding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) ระดับปริญญาตรีด้านคอมพิวเตอร์ภูมิภาคเอเชีย ครั้งที่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ประจำปี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พ.ศ. 256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 ชลบุรี: มหาวิทยาลัยเกษตรศาสตร์ วิทยาเขตศรีราชา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.</w:t>
            </w:r>
          </w:p>
          <w:p w14:paraId="17082279" w14:textId="4DA3D5E3" w:rsidR="006B12EA" w:rsidRPr="006B0BAD" w:rsidRDefault="006B12EA" w:rsidP="006B12EA">
            <w:pPr>
              <w:pStyle w:val="TableParagraph"/>
              <w:tabs>
                <w:tab w:val="left" w:pos="2699"/>
              </w:tabs>
              <w:spacing w:before="51"/>
              <w:ind w:left="1197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1.</w:t>
            </w:r>
            <w:r w:rsidRPr="006B0BAD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ระบบจองห้องเรียน มหาวิทยาลัยสวนดุสิต</w:t>
            </w:r>
            <w:r w:rsidR="006805A0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  <w:p w14:paraId="2E1F49A9" w14:textId="77777777" w:rsidR="006B12EA" w:rsidRDefault="006B12EA" w:rsidP="006B12EA">
            <w:pPr>
              <w:pStyle w:val="TableParagraph"/>
              <w:tabs>
                <w:tab w:val="left" w:pos="2699"/>
              </w:tabs>
              <w:spacing w:before="51"/>
              <w:ind w:left="1197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 w:rsidRPr="006B0BAD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ทิชากร เพ็งพุฒ</w:t>
            </w:r>
            <w:r w:rsidRPr="006B0BAD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, </w:t>
            </w:r>
            <w:r w:rsidRPr="006B0BAD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ธิเบศ  กุลพักตรพงษ์</w:t>
            </w:r>
            <w:r w:rsidRPr="006B0BAD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, </w:t>
            </w:r>
            <w:r w:rsidRPr="006B0BAD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ภูธเรศ  ไชยเชษฐ </w:t>
            </w:r>
          </w:p>
          <w:p w14:paraId="015999BC" w14:textId="37B09A82" w:rsidR="006B12EA" w:rsidRDefault="006B12EA" w:rsidP="006B12EA">
            <w:pPr>
              <w:pStyle w:val="TableParagraph"/>
              <w:tabs>
                <w:tab w:val="left" w:pos="2699"/>
              </w:tabs>
              <w:spacing w:before="51"/>
              <w:ind w:left="1197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 w:rsidRPr="006B0BAD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และนภัสศรัณย์ ชัชวาลานนท์</w:t>
            </w:r>
            <w:r w:rsidR="006805A0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="006805A0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(หน้า 1</w:t>
            </w:r>
            <w:r w:rsidR="006805A0">
              <w:rPr>
                <w:rFonts w:ascii="TH SarabunPSK" w:hAnsi="TH SarabunPSK" w:cs="TH SarabunPSK"/>
                <w:color w:val="000000"/>
                <w:sz w:val="28"/>
                <w:szCs w:val="28"/>
              </w:rPr>
              <w:t>375</w:t>
            </w:r>
            <w:r w:rsidR="006805A0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ถึง 1</w:t>
            </w:r>
            <w:r w:rsidR="006805A0">
              <w:rPr>
                <w:rFonts w:ascii="TH SarabunPSK" w:hAnsi="TH SarabunPSK" w:cs="TH SarabunPSK"/>
                <w:color w:val="000000"/>
                <w:sz w:val="28"/>
                <w:szCs w:val="28"/>
              </w:rPr>
              <w:t>382</w:t>
            </w:r>
            <w:r w:rsidR="006805A0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)</w:t>
            </w:r>
          </w:p>
          <w:p w14:paraId="565B2496" w14:textId="77777777" w:rsidR="006805A0" w:rsidRDefault="006805A0" w:rsidP="006B12EA">
            <w:pPr>
              <w:pStyle w:val="TableParagraph"/>
              <w:tabs>
                <w:tab w:val="left" w:pos="2699"/>
              </w:tabs>
              <w:spacing w:before="51"/>
              <w:ind w:left="1197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</w:p>
          <w:p w14:paraId="656B83C2" w14:textId="4D42C413" w:rsidR="006B12EA" w:rsidRPr="006B0BAD" w:rsidRDefault="006B12EA" w:rsidP="006B12EA">
            <w:pPr>
              <w:pStyle w:val="TableParagraph"/>
              <w:tabs>
                <w:tab w:val="left" w:pos="2699"/>
              </w:tabs>
              <w:spacing w:before="51"/>
              <w:ind w:left="1197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2.</w:t>
            </w:r>
            <w:r w:rsidRPr="006B0BAD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การพัฒนาระบบฐานข้อมูลการเรียนการสอนของสำนัก</w:t>
            </w:r>
            <w:r w:rsidR="007F7C25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ส่</w:t>
            </w:r>
            <w:r w:rsidRPr="006B0BAD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งเสริมวิชาการและงานทะเบียน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6B0BAD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มหาวิทยาลัยสวนดุสิต </w:t>
            </w:r>
          </w:p>
          <w:p w14:paraId="68AA87BC" w14:textId="77777777" w:rsidR="006B12EA" w:rsidRDefault="006B12EA" w:rsidP="006B12EA">
            <w:pPr>
              <w:pStyle w:val="TableParagraph"/>
              <w:tabs>
                <w:tab w:val="left" w:pos="2699"/>
              </w:tabs>
              <w:spacing w:before="51"/>
              <w:ind w:left="1197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 w:rsidRPr="006B0BAD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วิชานนท์ กุศลช่วย</w:t>
            </w:r>
            <w:r w:rsidRPr="006B0BAD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, </w:t>
            </w:r>
            <w:r w:rsidRPr="006B0BAD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อภิรัตน์ จิรังคพาณิชย์</w:t>
            </w:r>
            <w:r w:rsidRPr="006B0BAD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, </w:t>
            </w:r>
            <w:r w:rsidRPr="006B0BAD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ภควัต ลิป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ิ</w:t>
            </w:r>
            <w:r w:rsidRPr="006B0BAD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มงคล </w:t>
            </w:r>
          </w:p>
          <w:p w14:paraId="71262FEE" w14:textId="0A0A8821" w:rsidR="006B12EA" w:rsidRDefault="006B12EA" w:rsidP="006B12EA">
            <w:pPr>
              <w:pStyle w:val="TableParagraph"/>
              <w:tabs>
                <w:tab w:val="left" w:pos="2699"/>
              </w:tabs>
              <w:spacing w:before="51"/>
              <w:ind w:left="1197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 w:rsidRPr="006B0BAD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และนภัสศรัณย์ ชัชวาลานนท์</w:t>
            </w:r>
            <w:r w:rsidR="006805A0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="006805A0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(หน้า</w:t>
            </w:r>
            <w:r w:rsidR="00E94FD0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2</w:t>
            </w:r>
            <w:r w:rsidR="006805A0">
              <w:rPr>
                <w:rFonts w:ascii="TH SarabunPSK" w:hAnsi="TH SarabunPSK" w:cs="TH SarabunPSK"/>
                <w:color w:val="000000"/>
                <w:sz w:val="28"/>
                <w:szCs w:val="28"/>
              </w:rPr>
              <w:t>175</w:t>
            </w:r>
            <w:r w:rsidR="006805A0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ถึง </w:t>
            </w:r>
            <w:r w:rsidR="006805A0">
              <w:rPr>
                <w:rFonts w:ascii="TH SarabunPSK" w:hAnsi="TH SarabunPSK" w:cs="TH SarabunPSK"/>
                <w:color w:val="000000"/>
                <w:sz w:val="28"/>
                <w:szCs w:val="28"/>
              </w:rPr>
              <w:t>2174</w:t>
            </w:r>
            <w:r w:rsidR="006805A0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)</w:t>
            </w:r>
          </w:p>
          <w:p w14:paraId="29E37B91" w14:textId="77777777" w:rsidR="006B12EA" w:rsidRDefault="006B12EA" w:rsidP="007F7119">
            <w:pPr>
              <w:pStyle w:val="TableParagraph"/>
              <w:spacing w:before="48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  <w:p w14:paraId="6350B11B" w14:textId="77777777" w:rsidR="00644E63" w:rsidRDefault="00644E63" w:rsidP="00644E63">
            <w:pPr>
              <w:pStyle w:val="TableParagraph"/>
              <w:spacing w:before="51"/>
              <w:ind w:left="954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cs="TH SarabunPSK"/>
                <w:b/>
                <w:bCs/>
                <w:sz w:val="28"/>
                <w:szCs w:val="28"/>
              </w:rPr>
              <w:t>1.2</w:t>
            </w:r>
            <w:r>
              <w:rPr>
                <w:rFonts w:ascii="TH SarabunPSK" w:cs="TH SarabunPSK"/>
                <w:b/>
                <w:bCs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H SarabunPSK" w:cs="Angsana New"/>
                <w:b/>
                <w:bCs/>
                <w:spacing w:val="-1"/>
                <w:sz w:val="28"/>
                <w:szCs w:val="28"/>
                <w:cs/>
                <w:lang w:bidi="th-TH"/>
              </w:rPr>
              <w:t>บทความวิจัยตีพิมพ์</w:t>
            </w:r>
          </w:p>
          <w:p w14:paraId="00520CC5" w14:textId="3213C47D" w:rsidR="00644E63" w:rsidRDefault="00E94FD0" w:rsidP="00644E63">
            <w:pPr>
              <w:pStyle w:val="TableParagraph"/>
              <w:spacing w:before="48"/>
              <w:ind w:left="82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cs="TH SarabunPSK"/>
                <w:b/>
                <w:bCs/>
                <w:sz w:val="28"/>
                <w:szCs w:val="28"/>
              </w:rPr>
              <w:t xml:space="preserve">  </w:t>
            </w:r>
            <w:r w:rsidR="00644E63">
              <w:rPr>
                <w:rFonts w:ascii="TH SarabunPSK" w:cs="TH SarabunPSK"/>
                <w:b/>
                <w:bCs/>
                <w:sz w:val="28"/>
                <w:szCs w:val="28"/>
              </w:rPr>
              <w:t>1.3</w:t>
            </w:r>
            <w:r w:rsidR="00644E63">
              <w:rPr>
                <w:rFonts w:ascii="TH SarabunPSK" w:cs="TH SarabunPSK"/>
                <w:b/>
                <w:bCs/>
                <w:spacing w:val="2"/>
                <w:sz w:val="28"/>
                <w:szCs w:val="28"/>
              </w:rPr>
              <w:t xml:space="preserve"> </w:t>
            </w:r>
            <w:r w:rsidR="00644E63">
              <w:rPr>
                <w:rFonts w:ascii="TH SarabunPSK" w:cs="TH SarabunPSK"/>
                <w:b/>
                <w:bCs/>
                <w:spacing w:val="-1"/>
                <w:sz w:val="28"/>
                <w:szCs w:val="28"/>
              </w:rPr>
              <w:t>Book</w:t>
            </w:r>
            <w:r w:rsidR="00644E63">
              <w:rPr>
                <w:rFonts w:ascii="TH SarabunPSK" w:cs="TH SarabunPSK"/>
                <w:b/>
                <w:bCs/>
                <w:spacing w:val="2"/>
                <w:sz w:val="28"/>
                <w:szCs w:val="28"/>
              </w:rPr>
              <w:t xml:space="preserve"> </w:t>
            </w:r>
            <w:r w:rsidR="00644E63">
              <w:rPr>
                <w:rFonts w:ascii="TH SarabunPSK" w:cs="TH SarabunPSK"/>
                <w:b/>
                <w:bCs/>
                <w:spacing w:val="-1"/>
                <w:sz w:val="28"/>
                <w:szCs w:val="28"/>
              </w:rPr>
              <w:t>(</w:t>
            </w:r>
            <w:r w:rsidR="00644E63">
              <w:rPr>
                <w:rFonts w:ascii="TH SarabunPSK" w:cs="Angsana New"/>
                <w:b/>
                <w:bCs/>
                <w:spacing w:val="-1"/>
                <w:sz w:val="28"/>
                <w:szCs w:val="28"/>
                <w:cs/>
                <w:lang w:bidi="th-TH"/>
              </w:rPr>
              <w:t>พิมพ์เรียบร้อยแล้ว</w:t>
            </w:r>
            <w:r w:rsidR="00644E63">
              <w:rPr>
                <w:rFonts w:ascii="TH SarabunPSK" w:cs="TH SarabunPSK"/>
                <w:b/>
                <w:bCs/>
                <w:spacing w:val="-1"/>
                <w:sz w:val="28"/>
                <w:szCs w:val="28"/>
              </w:rPr>
              <w:t>)</w:t>
            </w:r>
          </w:p>
          <w:p w14:paraId="3E5D94CC" w14:textId="0C198BFE" w:rsidR="00644E63" w:rsidRDefault="008F0AFF" w:rsidP="00644E63">
            <w:pPr>
              <w:pStyle w:val="TableParagraph"/>
              <w:tabs>
                <w:tab w:val="left" w:pos="2982"/>
              </w:tabs>
              <w:spacing w:before="50"/>
              <w:ind w:left="1197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E"/>
            </w:r>
            <w:r w:rsidR="00644E63">
              <w:rPr>
                <w:rFonts w:ascii="Wingdings 2" w:eastAsia="Wingdings 2" w:hAnsi="Wingdings 2" w:cs="Wingdings 2"/>
                <w:spacing w:val="-219"/>
                <w:sz w:val="28"/>
                <w:szCs w:val="28"/>
              </w:rPr>
              <w:t></w:t>
            </w:r>
            <w:r w:rsidR="00644E63"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หนังสือภาษาไทย</w:t>
            </w:r>
            <w:r w:rsidR="00644E63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ab/>
            </w:r>
            <w:r w:rsidR="00644E63">
              <w:rPr>
                <w:rFonts w:ascii="TH SarabunPSK" w:eastAsia="TH SarabunPSK" w:hAnsi="TH SarabunPSK" w:cs="TH SarabunPSK"/>
                <w:sz w:val="28"/>
                <w:szCs w:val="28"/>
              </w:rPr>
              <w:t>1</w:t>
            </w:r>
            <w:r w:rsidR="00644E63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 xml:space="preserve"> </w:t>
            </w:r>
            <w:r w:rsidR="00644E63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คะแนน </w:t>
            </w:r>
            <w:r w:rsidR="00644E63"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จำนวน</w:t>
            </w:r>
            <w:r w:rsidR="00644E63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........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1</w:t>
            </w:r>
            <w:r w:rsidR="00644E63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............</w:t>
            </w:r>
            <w:r w:rsidR="00644E63"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เล่ม</w:t>
            </w:r>
            <w:r w:rsidR="00644E63"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 xml:space="preserve"> </w:t>
            </w:r>
            <w:r w:rsidR="00644E63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(</w:t>
            </w:r>
            <w:r w:rsidR="00644E63"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แนบหลักฐาน</w:t>
            </w:r>
            <w:r w:rsidR="00644E63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)</w:t>
            </w:r>
          </w:p>
          <w:p w14:paraId="4B1C5196" w14:textId="2787D98E" w:rsidR="006B0BAD" w:rsidRDefault="006B0BAD" w:rsidP="00706282">
            <w:pPr>
              <w:pStyle w:val="TableParagraph"/>
              <w:spacing w:before="37"/>
              <w:ind w:left="118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หนังสือ การพัฒนาเว็บแอปพลิเคชัน </w:t>
            </w:r>
          </w:p>
          <w:p w14:paraId="27221B1F" w14:textId="77777777" w:rsidR="00644E63" w:rsidRDefault="00644E63" w:rsidP="00644E63">
            <w:pPr>
              <w:pStyle w:val="TableParagraph"/>
              <w:spacing w:before="51"/>
              <w:ind w:left="735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imes New Roman" w:cs="Times New Roman"/>
                <w:spacing w:val="-71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H SarabunPSK" w:cs="Angsana New"/>
                <w:sz w:val="28"/>
                <w:szCs w:val="28"/>
                <w:u w:val="single" w:color="000000"/>
                <w:cs/>
                <w:lang w:bidi="th-TH"/>
              </w:rPr>
              <w:t>หมายเหต</w:t>
            </w:r>
            <w:r>
              <w:rPr>
                <w:rFonts w:ascii="TH SarabunPSK" w:cs="Angsana New"/>
                <w:sz w:val="28"/>
                <w:szCs w:val="28"/>
                <w:cs/>
                <w:lang w:bidi="th-TH"/>
              </w:rPr>
              <w:t>ุ</w:t>
            </w:r>
            <w:r>
              <w:rPr>
                <w:rFonts w:ascii="TH SarabunPSK" w:cs="TH SarabunPSK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H SarabunPSK" w:cs="Angsana New"/>
                <w:spacing w:val="-1"/>
                <w:sz w:val="28"/>
                <w:szCs w:val="28"/>
                <w:cs/>
                <w:lang w:bidi="th-TH"/>
              </w:rPr>
              <w:t>การคิดคะแนนผลงานทางวิชาการข้อ</w:t>
            </w:r>
            <w:r>
              <w:rPr>
                <w:rFonts w:asci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cs="TH SarabunPSK"/>
                <w:spacing w:val="-1"/>
                <w:sz w:val="28"/>
                <w:szCs w:val="28"/>
              </w:rPr>
              <w:t>1.1-1.3</w:t>
            </w:r>
          </w:p>
          <w:p w14:paraId="23B7EAFB" w14:textId="77777777" w:rsidR="00644E63" w:rsidRDefault="00644E63" w:rsidP="00644E63">
            <w:pPr>
              <w:pStyle w:val="TableParagraph"/>
              <w:spacing w:before="37"/>
              <w:ind w:left="118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Courier New" w:cs="Courier New"/>
                <w:sz w:val="28"/>
                <w:szCs w:val="28"/>
              </w:rPr>
              <w:t>o</w:t>
            </w:r>
            <w:r>
              <w:rPr>
                <w:rFonts w:ascii="Courier New" w:cs="Courier New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H SarabunPSK" w:cs="Angsana New"/>
                <w:spacing w:val="-1"/>
                <w:sz w:val="28"/>
                <w:szCs w:val="28"/>
                <w:cs/>
                <w:lang w:bidi="th-TH"/>
              </w:rPr>
              <w:t>เป็นผลงานทางวิชาการที่เกิดในรอบการประเมิน</w:t>
            </w:r>
            <w:r>
              <w:rPr>
                <w:rFonts w:ascii="TH SarabunPSK" w:cs="TH SarabunPSK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H SarabunPSK" w:cs="Angsana New"/>
                <w:spacing w:val="-1"/>
                <w:sz w:val="28"/>
                <w:szCs w:val="28"/>
                <w:cs/>
                <w:lang w:bidi="th-TH"/>
              </w:rPr>
              <w:t>ใช้นับ</w:t>
            </w:r>
            <w:r>
              <w:rPr>
                <w:rFonts w:ascii="TH SarabunPSK" w:cs="TH SarabunPSK"/>
                <w:sz w:val="28"/>
                <w:szCs w:val="28"/>
              </w:rPr>
              <w:t xml:space="preserve"> 2</w:t>
            </w:r>
            <w:r>
              <w:rPr>
                <w:rFonts w:ascii="TH SarabunPSK" w:cs="TH SarabunPSK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H SarabunPSK" w:cs="Angsana New"/>
                <w:spacing w:val="-1"/>
                <w:sz w:val="28"/>
                <w:szCs w:val="28"/>
                <w:cs/>
                <w:lang w:bidi="th-TH"/>
              </w:rPr>
              <w:t>รอบการประเมิน</w:t>
            </w:r>
          </w:p>
          <w:p w14:paraId="61BE5881" w14:textId="77777777" w:rsidR="00644E63" w:rsidRDefault="00644E63" w:rsidP="00644E63">
            <w:pPr>
              <w:pStyle w:val="TableParagraph"/>
              <w:tabs>
                <w:tab w:val="left" w:pos="822"/>
              </w:tabs>
              <w:spacing w:before="36"/>
              <w:ind w:left="46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cs="TH SarabunPSK"/>
                <w:b/>
                <w:bCs/>
                <w:spacing w:val="-1"/>
                <w:w w:val="95"/>
                <w:sz w:val="28"/>
                <w:szCs w:val="28"/>
              </w:rPr>
              <w:lastRenderedPageBreak/>
              <w:t>2.</w:t>
            </w:r>
            <w:r>
              <w:rPr>
                <w:rFonts w:ascii="TH SarabunPSK" w:cs="TH SarabunPSK"/>
                <w:b/>
                <w:bCs/>
                <w:spacing w:val="-1"/>
                <w:w w:val="95"/>
                <w:sz w:val="28"/>
                <w:szCs w:val="28"/>
              </w:rPr>
              <w:tab/>
            </w:r>
            <w:r>
              <w:rPr>
                <w:rFonts w:ascii="TH SarabunPSK" w:cs="Angsana New"/>
                <w:b/>
                <w:bCs/>
                <w:sz w:val="28"/>
                <w:szCs w:val="28"/>
                <w:cs/>
                <w:lang w:bidi="th-TH"/>
              </w:rPr>
              <w:t>หลักสูตร</w:t>
            </w:r>
          </w:p>
          <w:p w14:paraId="5E5624FA" w14:textId="1A116FB8" w:rsidR="00644E63" w:rsidRDefault="00644E63" w:rsidP="00644E63">
            <w:pPr>
              <w:pStyle w:val="TableParagraph"/>
              <w:tabs>
                <w:tab w:val="left" w:pos="5505"/>
              </w:tabs>
              <w:spacing w:before="51"/>
              <w:ind w:left="1266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Wingdings 2" w:eastAsia="Wingdings 2" w:hAnsi="Wingdings 2" w:cs="Wingdings 2"/>
                <w:spacing w:val="-221"/>
                <w:sz w:val="28"/>
                <w:szCs w:val="28"/>
              </w:rPr>
              <w:t>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หลักสูตรปริญญาตรีภาคปกติ</w:t>
            </w:r>
            <w:r>
              <w:rPr>
                <w:rFonts w:ascii="TH SarabunPSK" w:eastAsia="TH SarabunPSK" w:hAnsi="TH SarabunPSK" w:cs="TH SarabunPSK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หลักสูตรใหม่</w:t>
            </w:r>
            <w:r w:rsidR="00CF37F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3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คะแนน 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(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แนบหลักฐาน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)</w:t>
            </w:r>
          </w:p>
          <w:p w14:paraId="29D57C0A" w14:textId="5D32BDEA" w:rsidR="00644E63" w:rsidRDefault="0031146E" w:rsidP="00644E63">
            <w:pPr>
              <w:pStyle w:val="TableParagraph"/>
              <w:tabs>
                <w:tab w:val="left" w:pos="5543"/>
              </w:tabs>
              <w:spacing w:before="51"/>
              <w:ind w:left="1266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E"/>
            </w:r>
            <w:r w:rsidR="00644E63">
              <w:rPr>
                <w:rFonts w:ascii="Wingdings 2" w:eastAsia="Wingdings 2" w:hAnsi="Wingdings 2" w:cs="Wingdings 2"/>
                <w:spacing w:val="-221"/>
                <w:sz w:val="28"/>
                <w:szCs w:val="28"/>
              </w:rPr>
              <w:t></w:t>
            </w:r>
            <w:r w:rsidR="00644E63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หลักสูตรปริญญาตรีภาคปกติ</w:t>
            </w:r>
            <w:r w:rsidR="00644E63">
              <w:rPr>
                <w:rFonts w:ascii="TH SarabunPSK" w:eastAsia="TH SarabunPSK" w:hAnsi="TH SarabunPSK" w:cs="TH SarabunPSK"/>
                <w:spacing w:val="2"/>
                <w:sz w:val="28"/>
                <w:szCs w:val="28"/>
              </w:rPr>
              <w:t xml:space="preserve"> </w:t>
            </w:r>
            <w:r w:rsidR="00644E63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หลักสูตรปรับปรุง</w:t>
            </w:r>
            <w:r w:rsidR="00CF37F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644E63">
              <w:rPr>
                <w:rFonts w:ascii="TH SarabunPSK" w:eastAsia="TH SarabunPSK" w:hAnsi="TH SarabunPSK" w:cs="TH SarabunPSK"/>
                <w:sz w:val="28"/>
                <w:szCs w:val="28"/>
              </w:rPr>
              <w:t>2</w:t>
            </w:r>
            <w:r w:rsidR="00644E63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 xml:space="preserve"> </w:t>
            </w:r>
            <w:r w:rsidR="00644E63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คะแนน</w:t>
            </w:r>
            <w:r w:rsidR="00644E63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 xml:space="preserve"> (</w:t>
            </w:r>
            <w:r w:rsidR="00644E63"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แนบหลักฐาน</w:t>
            </w:r>
            <w:r w:rsidR="00644E63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)</w:t>
            </w:r>
          </w:p>
          <w:p w14:paraId="7E0450B7" w14:textId="360AA8F8" w:rsidR="00644E63" w:rsidRDefault="00644E63" w:rsidP="00644E63">
            <w:pPr>
              <w:pStyle w:val="TableParagraph"/>
              <w:tabs>
                <w:tab w:val="left" w:pos="5512"/>
              </w:tabs>
              <w:spacing w:before="51"/>
              <w:ind w:left="1266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Wingdings 2" w:eastAsia="Wingdings 2" w:hAnsi="Wingdings 2" w:cs="Wingdings 2"/>
                <w:spacing w:val="-221"/>
                <w:sz w:val="28"/>
                <w:szCs w:val="28"/>
              </w:rPr>
              <w:t>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หลักสูตร 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Non-degree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1 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รายวิชา</w:t>
            </w:r>
            <w:r w:rsidR="00CF37F3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1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คะแนน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 xml:space="preserve"> (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แนบหลักฐาน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)</w:t>
            </w:r>
          </w:p>
          <w:p w14:paraId="06996875" w14:textId="09F7C6BF" w:rsidR="00644E63" w:rsidRDefault="00644E63" w:rsidP="00644E63">
            <w:pPr>
              <w:pStyle w:val="TableParagraph"/>
              <w:tabs>
                <w:tab w:val="left" w:pos="5505"/>
              </w:tabs>
              <w:spacing w:before="48"/>
              <w:ind w:left="1266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Wingdings 2" w:eastAsia="Wingdings 2" w:hAnsi="Wingdings 2" w:cs="Wingdings 2"/>
                <w:spacing w:val="-221"/>
                <w:sz w:val="28"/>
                <w:szCs w:val="28"/>
              </w:rPr>
              <w:t>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หลักสูตร 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Non-degree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5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รายวิชา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(Module)</w:t>
            </w:r>
            <w:r w:rsidR="00CF37F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2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คะแนน 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(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แนบหลักฐาน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)</w:t>
            </w:r>
          </w:p>
          <w:p w14:paraId="4648FA3D" w14:textId="0E0CAEFD" w:rsidR="00644E63" w:rsidRDefault="0055579E" w:rsidP="00644E63">
            <w:pPr>
              <w:pStyle w:val="TableParagraph"/>
              <w:spacing w:before="51"/>
              <w:ind w:left="1266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E"/>
            </w:r>
            <w:r w:rsidR="00644E63">
              <w:rPr>
                <w:rFonts w:ascii="Wingdings 2" w:eastAsia="Wingdings 2" w:hAnsi="Wingdings 2" w:cs="Wingdings 2"/>
                <w:spacing w:val="-221"/>
                <w:sz w:val="28"/>
                <w:szCs w:val="28"/>
              </w:rPr>
              <w:t></w:t>
            </w:r>
            <w:r w:rsidR="00644E63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หลักสูตรอบรมหารายได้</w:t>
            </w:r>
            <w:r w:rsidR="006C196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  <w:p w14:paraId="78B4D6AA" w14:textId="15A7F4E0" w:rsidR="00644E63" w:rsidRDefault="00644E63" w:rsidP="00644E63">
            <w:pPr>
              <w:pStyle w:val="TableParagraph"/>
              <w:tabs>
                <w:tab w:val="left" w:pos="5512"/>
              </w:tabs>
              <w:spacing w:before="51"/>
              <w:ind w:left="154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Wingdings 2" w:eastAsia="Wingdings 2" w:hAnsi="Wingdings 2" w:cs="Wingdings 2"/>
                <w:spacing w:val="-221"/>
                <w:sz w:val="28"/>
                <w:szCs w:val="28"/>
              </w:rPr>
              <w:t>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ผ่านการอนุมัติหลักสูตร</w:t>
            </w:r>
            <w:r w:rsidR="00CF37F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1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คะแนน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 xml:space="preserve"> (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แนบหลักฐาน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)</w:t>
            </w:r>
          </w:p>
          <w:p w14:paraId="4DB75D59" w14:textId="4D943992" w:rsidR="0055579E" w:rsidRDefault="00C3086D" w:rsidP="00644E63">
            <w:pPr>
              <w:pStyle w:val="TableParagraph"/>
              <w:tabs>
                <w:tab w:val="left" w:pos="5524"/>
              </w:tabs>
              <w:spacing w:before="51"/>
              <w:ind w:left="154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E"/>
            </w:r>
            <w:r w:rsidR="00644E63">
              <w:rPr>
                <w:rFonts w:ascii="Wingdings 2" w:eastAsia="Wingdings 2" w:hAnsi="Wingdings 2" w:cs="Wingdings 2"/>
                <w:spacing w:val="-219"/>
                <w:sz w:val="28"/>
                <w:szCs w:val="28"/>
              </w:rPr>
              <w:t></w:t>
            </w:r>
            <w:r w:rsidR="00644E63"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ผ่านการอนุม</w:t>
            </w:r>
            <w:r w:rsidR="00644E63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ั</w:t>
            </w:r>
            <w:r w:rsidR="00644E63"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ติหล</w:t>
            </w:r>
            <w:r w:rsidR="00644E63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ั</w:t>
            </w:r>
            <w:r w:rsidR="00644E63"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กสูตร</w:t>
            </w:r>
            <w:r w:rsidR="00644E63">
              <w:rPr>
                <w:rFonts w:ascii="TH SarabunPSK" w:eastAsia="TH SarabunPSK" w:hAnsi="TH SarabunPSK" w:cs="TH SarabunPSK"/>
                <w:spacing w:val="3"/>
                <w:sz w:val="28"/>
                <w:szCs w:val="28"/>
              </w:rPr>
              <w:t xml:space="preserve"> </w:t>
            </w:r>
            <w:r w:rsidR="00644E63"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มีการจัดอบรม</w:t>
            </w:r>
            <w:r w:rsidR="00644E63">
              <w:rPr>
                <w:rFonts w:ascii="TH SarabunPSK" w:eastAsia="TH SarabunPSK" w:hAnsi="TH SarabunPSK" w:cs="TH SarabunPSK"/>
                <w:spacing w:val="3"/>
                <w:sz w:val="28"/>
                <w:szCs w:val="28"/>
              </w:rPr>
              <w:t xml:space="preserve"> </w:t>
            </w:r>
            <w:r w:rsidR="00644E63"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มีรายได้</w:t>
            </w:r>
            <w:r w:rsidR="00CF37F3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 xml:space="preserve"> </w:t>
            </w:r>
            <w:r w:rsidR="00644E63">
              <w:rPr>
                <w:rFonts w:ascii="TH SarabunPSK" w:eastAsia="TH SarabunPSK" w:hAnsi="TH SarabunPSK" w:cs="TH SarabunPSK"/>
                <w:sz w:val="28"/>
                <w:szCs w:val="28"/>
              </w:rPr>
              <w:t>2</w:t>
            </w:r>
            <w:r w:rsidR="00644E63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 xml:space="preserve"> </w:t>
            </w:r>
            <w:r w:rsidR="00644E63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คะแนน</w:t>
            </w:r>
            <w:r w:rsidR="00644E63"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 xml:space="preserve"> </w:t>
            </w:r>
          </w:p>
          <w:p w14:paraId="4C9C3629" w14:textId="7F228248" w:rsidR="00644E63" w:rsidRDefault="0055579E" w:rsidP="00644E63">
            <w:pPr>
              <w:pStyle w:val="TableParagraph"/>
              <w:tabs>
                <w:tab w:val="left" w:pos="5524"/>
              </w:tabs>
              <w:spacing w:before="51"/>
              <w:ind w:left="154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    </w:t>
            </w:r>
            <w:r w:rsidR="00644E63">
              <w:rPr>
                <w:rFonts w:ascii="TH SarabunPSK" w:eastAsia="TH SarabunPSK" w:hAnsi="TH SarabunPSK" w:cs="TH SarabunPSK"/>
                <w:sz w:val="28"/>
                <w:szCs w:val="28"/>
              </w:rPr>
              <w:t>(</w:t>
            </w:r>
            <w:r w:rsidR="00644E63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แนบหลักฐาน</w:t>
            </w:r>
            <w:r w:rsidR="00644E63">
              <w:rPr>
                <w:rFonts w:ascii="TH SarabunPSK" w:eastAsia="TH SarabunPSK" w:hAnsi="TH SarabunPSK" w:cs="TH SarabunPSK"/>
                <w:sz w:val="28"/>
                <w:szCs w:val="28"/>
              </w:rPr>
              <w:t>)</w:t>
            </w:r>
            <w:r w:rsidR="006C196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C3086D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  <w:p w14:paraId="27AE3876" w14:textId="5C74C127" w:rsidR="006C1963" w:rsidRPr="00C3086D" w:rsidRDefault="00C3086D" w:rsidP="00A779CF">
            <w:pPr>
              <w:pStyle w:val="TableParagraph"/>
              <w:numPr>
                <w:ilvl w:val="0"/>
                <w:numId w:val="3"/>
              </w:numPr>
              <w:tabs>
                <w:tab w:val="left" w:pos="5524"/>
              </w:tabs>
              <w:spacing w:before="51"/>
              <w:ind w:left="154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C3086D">
              <w:rPr>
                <w:rFonts w:ascii="TH SarabunPSK" w:eastAsia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คณะทำงานโครงการอบรมเชิงปฏิบัติการ หลักสูตรสร้างสรรค์สื่ออย่างไรให้ </w:t>
            </w:r>
            <w:r w:rsidRPr="00C3086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WOW </w:t>
            </w:r>
            <w:r w:rsidRPr="00C3086D">
              <w:rPr>
                <w:rFonts w:ascii="TH SarabunPSK" w:eastAsia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ด้วย </w:t>
            </w:r>
            <w:r w:rsidRPr="00C3086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lang w:bidi="th-TH"/>
              </w:rPr>
              <w:t>Canva</w:t>
            </w:r>
          </w:p>
          <w:p w14:paraId="20A1EDC3" w14:textId="77777777" w:rsidR="0055579E" w:rsidRDefault="0055579E" w:rsidP="00644E63">
            <w:pPr>
              <w:pStyle w:val="TableParagraph"/>
              <w:tabs>
                <w:tab w:val="left" w:pos="5524"/>
              </w:tabs>
              <w:spacing w:before="51"/>
              <w:ind w:left="1549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  <w:p w14:paraId="120328CC" w14:textId="719F141C" w:rsidR="00567F61" w:rsidRDefault="00644E63" w:rsidP="00644E63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imes New Roman" w:cs="Times New Roman"/>
                <w:spacing w:val="-71"/>
                <w:sz w:val="28"/>
                <w:u w:val="single" w:color="000000"/>
              </w:rPr>
              <w:t xml:space="preserve"> </w:t>
            </w:r>
            <w:r>
              <w:rPr>
                <w:rFonts w:ascii="TH SarabunPSK"/>
                <w:sz w:val="28"/>
                <w:u w:val="single" w:color="000000"/>
                <w:cs/>
              </w:rPr>
              <w:t>หมายเหต</w:t>
            </w:r>
            <w:r>
              <w:rPr>
                <w:rFonts w:ascii="TH SarabunPSK"/>
                <w:sz w:val="28"/>
                <w:cs/>
              </w:rPr>
              <w:t>ุ</w:t>
            </w:r>
            <w:r>
              <w:rPr>
                <w:rFonts w:ascii="TH SarabunPSK" w:cs="TH SarabunPSK"/>
                <w:spacing w:val="6"/>
                <w:sz w:val="28"/>
              </w:rPr>
              <w:t xml:space="preserve"> </w:t>
            </w:r>
            <w:r w:rsidR="00FB5D56">
              <w:rPr>
                <w:rFonts w:ascii="TH SarabunPSK"/>
                <w:spacing w:val="-1"/>
                <w:sz w:val="28"/>
                <w:cs/>
              </w:rPr>
              <w:t>คิดคะแนนเมื่อหลัก</w:t>
            </w:r>
            <w:r w:rsidR="00FB5D56">
              <w:rPr>
                <w:rFonts w:ascii="TH SarabunPSK" w:hint="cs"/>
                <w:spacing w:val="-1"/>
                <w:sz w:val="28"/>
                <w:cs/>
              </w:rPr>
              <w:t>สูตร</w:t>
            </w:r>
            <w:r>
              <w:rPr>
                <w:rFonts w:ascii="TH SarabunPSK"/>
                <w:spacing w:val="-1"/>
                <w:sz w:val="28"/>
                <w:cs/>
              </w:rPr>
              <w:t>ผ่านการอนุ</w:t>
            </w:r>
            <w:r w:rsidR="00FB5D56">
              <w:rPr>
                <w:rFonts w:ascii="TH SarabunPSK" w:hint="cs"/>
                <w:spacing w:val="-1"/>
                <w:sz w:val="28"/>
                <w:cs/>
              </w:rPr>
              <w:t>มัติ</w:t>
            </w:r>
            <w:r>
              <w:rPr>
                <w:rFonts w:ascii="TH SarabunPSK"/>
                <w:spacing w:val="-1"/>
                <w:sz w:val="28"/>
                <w:cs/>
              </w:rPr>
              <w:t>จากสภามหาวิทยา</w:t>
            </w:r>
            <w:r w:rsidR="00FB5D56">
              <w:rPr>
                <w:rFonts w:ascii="TH SarabunPSK" w:hint="cs"/>
                <w:spacing w:val="-1"/>
                <w:sz w:val="28"/>
                <w:cs/>
              </w:rPr>
              <w:t>ลัย</w:t>
            </w:r>
            <w:r>
              <w:rPr>
                <w:rFonts w:ascii="TH SarabunPSK"/>
                <w:spacing w:val="-1"/>
                <w:sz w:val="28"/>
                <w:cs/>
              </w:rPr>
              <w:t>สวน</w:t>
            </w:r>
            <w:r w:rsidR="00FB5D56">
              <w:rPr>
                <w:rFonts w:ascii="TH SarabunPSK" w:hint="cs"/>
                <w:spacing w:val="-1"/>
                <w:sz w:val="28"/>
                <w:cs/>
              </w:rPr>
              <w:t>ดุสิต</w:t>
            </w:r>
            <w:r>
              <w:rPr>
                <w:rFonts w:ascii="TH SarabunPSK" w:cs="TH SarabunPSK"/>
                <w:spacing w:val="73"/>
                <w:sz w:val="28"/>
              </w:rPr>
              <w:t xml:space="preserve"> </w:t>
            </w:r>
            <w:r>
              <w:rPr>
                <w:rFonts w:ascii="TH SarabunPSK"/>
                <w:spacing w:val="-1"/>
                <w:sz w:val="28"/>
                <w:cs/>
              </w:rPr>
              <w:t>และมีรายชื่อในคำสั่ง</w:t>
            </w:r>
            <w:r w:rsidR="00FB5D56">
              <w:rPr>
                <w:rFonts w:ascii="TH SarabunPSK" w:hint="cs"/>
                <w:spacing w:val="-1"/>
                <w:sz w:val="28"/>
                <w:cs/>
              </w:rPr>
              <w:t xml:space="preserve">แต่งตั้ง </w:t>
            </w:r>
            <w:r>
              <w:rPr>
                <w:rFonts w:ascii="TH SarabunPSK"/>
                <w:spacing w:val="-1"/>
                <w:sz w:val="28"/>
                <w:cs/>
              </w:rPr>
              <w:t>คณะทำงาน</w:t>
            </w:r>
          </w:p>
          <w:p w14:paraId="7ED37D57" w14:textId="77777777" w:rsidR="00C3086D" w:rsidRDefault="00C3086D" w:rsidP="00644E63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 w:hint="cs"/>
                <w:sz w:val="30"/>
                <w:szCs w:val="30"/>
              </w:rPr>
            </w:pPr>
          </w:p>
          <w:p w14:paraId="0EA9D4AA" w14:textId="77777777" w:rsidR="00935A9D" w:rsidRDefault="00935A9D" w:rsidP="00935A9D">
            <w:pPr>
              <w:pStyle w:val="TableParagraph"/>
              <w:tabs>
                <w:tab w:val="left" w:pos="822"/>
              </w:tabs>
              <w:spacing w:line="307" w:lineRule="exact"/>
              <w:ind w:left="46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cs="TH SarabunPSK"/>
                <w:b/>
                <w:bCs/>
                <w:spacing w:val="-1"/>
                <w:w w:val="95"/>
                <w:sz w:val="28"/>
                <w:szCs w:val="28"/>
              </w:rPr>
              <w:t>3.</w:t>
            </w:r>
            <w:r>
              <w:rPr>
                <w:rFonts w:ascii="TH SarabunPSK" w:cs="TH SarabunPSK"/>
                <w:b/>
                <w:bCs/>
                <w:spacing w:val="-1"/>
                <w:w w:val="95"/>
                <w:sz w:val="28"/>
                <w:szCs w:val="28"/>
              </w:rPr>
              <w:tab/>
            </w:r>
            <w:r>
              <w:rPr>
                <w:rFonts w:ascii="TH SarabunPSK" w:cs="Angsana New"/>
                <w:b/>
                <w:bCs/>
                <w:sz w:val="28"/>
                <w:szCs w:val="28"/>
                <w:cs/>
                <w:lang w:bidi="th-TH"/>
              </w:rPr>
              <w:t>ทีม</w:t>
            </w:r>
            <w:r>
              <w:rPr>
                <w:rFonts w:ascii="TH SarabunPSK" w:cs="TH SarabunPSK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H SarabunPSK" w:cs="TH SarabunPSK"/>
                <w:b/>
                <w:bCs/>
                <w:sz w:val="28"/>
                <w:szCs w:val="28"/>
              </w:rPr>
              <w:t>TOEIC</w:t>
            </w:r>
          </w:p>
          <w:p w14:paraId="2450464A" w14:textId="77777777" w:rsidR="00935A9D" w:rsidRDefault="00935A9D" w:rsidP="00935A9D">
            <w:pPr>
              <w:pStyle w:val="TableParagraph"/>
              <w:spacing w:before="50"/>
              <w:ind w:left="82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cs="Angsana New"/>
                <w:b/>
                <w:bCs/>
                <w:spacing w:val="-1"/>
                <w:sz w:val="28"/>
                <w:szCs w:val="28"/>
                <w:cs/>
                <w:lang w:bidi="th-TH"/>
              </w:rPr>
              <w:t>จำนวนอาจารย์ต่อนักศึกษา</w:t>
            </w:r>
            <w:r>
              <w:rPr>
                <w:rFonts w:asci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PSK" w:cs="TH SarabunPSK"/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H SarabunPSK" w:cs="TH SarabunPSK"/>
                <w:b/>
                <w:bCs/>
                <w:sz w:val="28"/>
                <w:szCs w:val="28"/>
              </w:rPr>
              <w:t>1:2</w:t>
            </w:r>
          </w:p>
          <w:p w14:paraId="36A55821" w14:textId="77777777" w:rsidR="00935A9D" w:rsidRDefault="00935A9D" w:rsidP="00935A9D">
            <w:pPr>
              <w:pStyle w:val="TableParagraph"/>
              <w:tabs>
                <w:tab w:val="left" w:pos="4197"/>
              </w:tabs>
              <w:spacing w:before="50"/>
              <w:ind w:left="1125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Wingdings 2" w:eastAsia="Wingdings 2" w:hAnsi="Wingdings 2" w:cs="Wingdings 2"/>
                <w:spacing w:val="-220"/>
                <w:sz w:val="28"/>
                <w:szCs w:val="28"/>
              </w:rPr>
              <w:t>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นักศึกษาสอบผ่าน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คะแนน 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500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ab/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2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คะแนน   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(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แนบหลักฐาน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)</w:t>
            </w:r>
          </w:p>
          <w:p w14:paraId="0032BC44" w14:textId="77777777" w:rsidR="00935A9D" w:rsidRDefault="00935A9D" w:rsidP="00935A9D">
            <w:pPr>
              <w:pStyle w:val="TableParagraph"/>
              <w:tabs>
                <w:tab w:val="left" w:pos="4187"/>
              </w:tabs>
              <w:spacing w:before="51"/>
              <w:ind w:left="1125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Wingdings 2" w:eastAsia="Wingdings 2" w:hAnsi="Wingdings 2" w:cs="Wingdings 2"/>
                <w:spacing w:val="-214"/>
                <w:sz w:val="28"/>
                <w:szCs w:val="28"/>
              </w:rPr>
              <w:t>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นักศึกษามีคะแนนเพิ่มขึ้น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ab/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1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คะแนน </w:t>
            </w:r>
            <w:r>
              <w:rPr>
                <w:rFonts w:ascii="TH SarabunPSK" w:eastAsia="TH SarabunPSK" w:hAnsi="TH SarabunPSK" w:cs="TH SarabunPSK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(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แนบหลักฐาน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)</w:t>
            </w:r>
          </w:p>
          <w:p w14:paraId="356D1AC0" w14:textId="07A5A2C7" w:rsidR="00935A9D" w:rsidRDefault="0031146E" w:rsidP="00935A9D">
            <w:pPr>
              <w:pStyle w:val="TableParagraph"/>
              <w:tabs>
                <w:tab w:val="left" w:pos="4072"/>
              </w:tabs>
              <w:spacing w:before="50"/>
              <w:ind w:left="1125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E"/>
            </w:r>
            <w:r w:rsidR="00935A9D">
              <w:rPr>
                <w:rFonts w:ascii="Wingdings 2" w:eastAsia="Wingdings 2" w:hAnsi="Wingdings 2" w:cs="Wingdings 2"/>
                <w:spacing w:val="-221"/>
                <w:sz w:val="28"/>
                <w:szCs w:val="28"/>
              </w:rPr>
              <w:t></w:t>
            </w:r>
            <w:r w:rsidR="00935A9D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ร่วมดูแลนักศึกษา</w:t>
            </w:r>
            <w:r w:rsidR="00935A9D">
              <w:rPr>
                <w:rFonts w:ascii="TH SarabunPSK" w:eastAsia="TH SarabunPSK" w:hAnsi="TH SarabunPSK" w:cs="TH SarabunPSK"/>
                <w:sz w:val="28"/>
                <w:szCs w:val="28"/>
              </w:rPr>
              <w:tab/>
            </w:r>
            <w:r w:rsidR="00935A9D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0.5</w:t>
            </w:r>
            <w:r w:rsidR="00935A9D"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 xml:space="preserve"> </w:t>
            </w:r>
            <w:proofErr w:type="gramStart"/>
            <w:r w:rsidR="00935A9D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คะแนน </w:t>
            </w:r>
            <w:r w:rsidR="00935A9D">
              <w:rPr>
                <w:rFonts w:ascii="TH SarabunPSK" w:eastAsia="TH SarabunPSK" w:hAnsi="TH SarabunPSK" w:cs="TH SarabunPSK"/>
                <w:spacing w:val="59"/>
                <w:sz w:val="28"/>
                <w:szCs w:val="28"/>
              </w:rPr>
              <w:t xml:space="preserve"> </w:t>
            </w:r>
            <w:r w:rsidR="00935A9D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(</w:t>
            </w:r>
            <w:proofErr w:type="gramEnd"/>
            <w:r w:rsidR="00935A9D"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แนบหลักฐาน</w:t>
            </w:r>
            <w:r w:rsidR="00935A9D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)</w:t>
            </w:r>
          </w:p>
          <w:p w14:paraId="432DD8BB" w14:textId="219018F1" w:rsidR="000A02B6" w:rsidRDefault="00935A9D" w:rsidP="007E344A">
            <w:pPr>
              <w:pStyle w:val="TableParagraph"/>
              <w:spacing w:before="48" w:line="278" w:lineRule="auto"/>
              <w:ind w:left="1557" w:right="787" w:hanging="73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cs="Times New Roman"/>
                <w:spacing w:val="-71"/>
                <w:sz w:val="28"/>
                <w:szCs w:val="28"/>
                <w:u w:val="single" w:color="000000"/>
              </w:rPr>
              <w:t xml:space="preserve"> </w:t>
            </w:r>
            <w:r w:rsidRPr="00603E4A">
              <w:rPr>
                <w:rFonts w:ascii="TH SarabunPSK" w:hAnsi="TH SarabunPSK" w:cs="TH SarabunPSK"/>
                <w:sz w:val="28"/>
                <w:szCs w:val="28"/>
                <w:u w:val="single" w:color="000000"/>
                <w:cs/>
                <w:lang w:bidi="th-TH"/>
              </w:rPr>
              <w:t>หมายเหต</w:t>
            </w:r>
            <w:r w:rsidRPr="00603E4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ุ</w:t>
            </w:r>
            <w:r w:rsidRPr="00603E4A">
              <w:rPr>
                <w:rFonts w:ascii="TH SarabunPSK" w:hAnsi="TH SarabunPSK" w:cs="TH SarabunPSK"/>
                <w:spacing w:val="-2"/>
                <w:sz w:val="28"/>
                <w:szCs w:val="28"/>
              </w:rPr>
              <w:t xml:space="preserve"> </w:t>
            </w:r>
            <w:r w:rsidRPr="00603E4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มีหลักฐานแสดงคะแนนสอบ</w:t>
            </w:r>
            <w:r w:rsidRPr="00603E4A">
              <w:rPr>
                <w:rFonts w:ascii="TH SarabunPSK" w:hAnsi="TH SarabunPSK" w:cs="TH SarabunPSK"/>
                <w:spacing w:val="2"/>
                <w:sz w:val="28"/>
                <w:szCs w:val="28"/>
              </w:rPr>
              <w:t xml:space="preserve"> </w:t>
            </w:r>
            <w:r w:rsidRPr="00603E4A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หลักฐานการดูแลนักศึกษา</w:t>
            </w:r>
            <w:r w:rsidRPr="00603E4A">
              <w:rPr>
                <w:rFonts w:ascii="TH SarabunPSK" w:hAnsi="TH SarabunPSK" w:cs="TH SarabunPSK"/>
                <w:spacing w:val="2"/>
                <w:sz w:val="28"/>
                <w:szCs w:val="28"/>
              </w:rPr>
              <w:t xml:space="preserve"> </w:t>
            </w:r>
            <w:r w:rsidRPr="00603E4A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ลายเซ็นนักศึกษา</w:t>
            </w:r>
            <w:r w:rsidRPr="00603E4A">
              <w:rPr>
                <w:rFonts w:ascii="TH SarabunPSK" w:hAnsi="TH SarabunPSK" w:cs="TH SarabunPSK"/>
                <w:spacing w:val="1"/>
                <w:sz w:val="28"/>
                <w:szCs w:val="28"/>
              </w:rPr>
              <w:t xml:space="preserve"> </w:t>
            </w:r>
            <w:r w:rsidRPr="00603E4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การคิดคะแนน</w:t>
            </w:r>
            <w:r w:rsidRPr="00603E4A">
              <w:rPr>
                <w:rFonts w:ascii="TH SarabunPSK" w:hAnsi="TH SarabunPSK" w:cs="TH SarabunPSK"/>
                <w:spacing w:val="65"/>
                <w:sz w:val="28"/>
                <w:szCs w:val="28"/>
              </w:rPr>
              <w:t xml:space="preserve"> </w:t>
            </w:r>
            <w:r w:rsidRPr="00603E4A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ร่วมดูแลนักศึกษาภาษาอังกฤษ</w:t>
            </w:r>
            <w:r w:rsidRPr="00603E4A">
              <w:rPr>
                <w:rFonts w:ascii="TH SarabunPSK" w:hAnsi="TH SarabunPSK" w:cs="TH SarabunPSK"/>
                <w:spacing w:val="-2"/>
                <w:sz w:val="28"/>
                <w:szCs w:val="28"/>
              </w:rPr>
              <w:t xml:space="preserve"> </w:t>
            </w:r>
            <w:r w:rsidRPr="00603E4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คิดเป็น</w:t>
            </w:r>
            <w:r w:rsidRPr="00603E4A">
              <w:rPr>
                <w:rFonts w:ascii="TH SarabunPSK" w:hAnsi="TH SarabunPSK" w:cs="TH SarabunPSK"/>
                <w:spacing w:val="-2"/>
                <w:sz w:val="28"/>
                <w:szCs w:val="28"/>
              </w:rPr>
              <w:t xml:space="preserve"> </w:t>
            </w:r>
            <w:r w:rsidRPr="00603E4A">
              <w:rPr>
                <w:rFonts w:ascii="TH SarabunPSK" w:hAnsi="TH SarabunPSK" w:cs="TH SarabunPSK"/>
                <w:spacing w:val="-1"/>
                <w:sz w:val="28"/>
                <w:szCs w:val="28"/>
              </w:rPr>
              <w:t>0.5</w:t>
            </w:r>
            <w:r w:rsidRPr="00603E4A">
              <w:rPr>
                <w:rFonts w:ascii="TH SarabunPSK" w:hAnsi="TH SarabunPSK" w:cs="TH SarabunPSK"/>
                <w:spacing w:val="1"/>
                <w:sz w:val="28"/>
                <w:szCs w:val="28"/>
              </w:rPr>
              <w:t xml:space="preserve"> </w:t>
            </w:r>
            <w:r w:rsidRPr="00603E4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คะแนน</w:t>
            </w:r>
            <w:r w:rsidRPr="00603E4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03E4A">
              <w:rPr>
                <w:rFonts w:ascii="TH SarabunPSK" w:hAnsi="TH SarabunPSK" w:cs="TH SarabunPSK"/>
                <w:spacing w:val="4"/>
                <w:sz w:val="28"/>
                <w:szCs w:val="28"/>
              </w:rPr>
              <w:t xml:space="preserve"> </w:t>
            </w:r>
            <w:r w:rsidRPr="00603E4A">
              <w:rPr>
                <w:rFonts w:ascii="TH SarabunPSK" w:hAnsi="TH SarabunPSK" w:cs="TH SarabunPSK"/>
                <w:spacing w:val="-1"/>
                <w:sz w:val="28"/>
                <w:szCs w:val="28"/>
              </w:rPr>
              <w:t>(</w:t>
            </w:r>
            <w:r w:rsidRPr="00603E4A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ไม่นำจำนวนคนที่ดูแลมาเป็นตัวคูณ</w:t>
            </w:r>
            <w:r w:rsidRPr="00603E4A">
              <w:rPr>
                <w:rFonts w:ascii="TH SarabunPSK" w:hAnsi="TH SarabunPSK" w:cs="TH SarabunPSK"/>
                <w:spacing w:val="-1"/>
                <w:sz w:val="28"/>
                <w:szCs w:val="28"/>
              </w:rPr>
              <w:t>)</w:t>
            </w:r>
          </w:p>
          <w:p w14:paraId="30199145" w14:textId="77777777" w:rsidR="006A0EC7" w:rsidRDefault="006A0EC7" w:rsidP="007E344A">
            <w:pPr>
              <w:pStyle w:val="TableParagraph"/>
              <w:spacing w:before="48" w:line="278" w:lineRule="auto"/>
              <w:ind w:left="1557" w:right="787" w:hanging="730"/>
              <w:rPr>
                <w:rFonts w:ascii="Times New Roman" w:eastAsia="Times New Roman" w:hAnsi="Times New Roman" w:cs="Times New Roman" w:hint="cs"/>
                <w:sz w:val="32"/>
                <w:szCs w:val="32"/>
              </w:rPr>
            </w:pPr>
          </w:p>
          <w:p w14:paraId="5FC369AD" w14:textId="6B82C976" w:rsidR="00935A9D" w:rsidRDefault="00935A9D" w:rsidP="00935A9D">
            <w:pPr>
              <w:pStyle w:val="TableParagraph"/>
              <w:tabs>
                <w:tab w:val="left" w:pos="822"/>
              </w:tabs>
              <w:ind w:left="46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cs="TH SarabunPSK"/>
                <w:b/>
                <w:bCs/>
                <w:spacing w:val="-1"/>
                <w:w w:val="95"/>
                <w:sz w:val="28"/>
                <w:szCs w:val="28"/>
              </w:rPr>
              <w:t>4.</w:t>
            </w:r>
            <w:r>
              <w:rPr>
                <w:rFonts w:ascii="TH SarabunPSK" w:cs="TH SarabunPSK"/>
                <w:b/>
                <w:bCs/>
                <w:spacing w:val="-1"/>
                <w:w w:val="95"/>
                <w:sz w:val="28"/>
                <w:szCs w:val="28"/>
              </w:rPr>
              <w:tab/>
            </w:r>
            <w:r w:rsidR="00FB5D56">
              <w:rPr>
                <w:rFonts w:ascii="TH SarabunPSK" w:cs="Angsana New"/>
                <w:b/>
                <w:bCs/>
                <w:spacing w:val="-1"/>
                <w:sz w:val="28"/>
                <w:szCs w:val="28"/>
                <w:cs/>
                <w:lang w:bidi="th-TH"/>
              </w:rPr>
              <w:t>ทรั</w:t>
            </w:r>
            <w:r>
              <w:rPr>
                <w:rFonts w:ascii="TH SarabunPSK" w:cs="Angsana New"/>
                <w:b/>
                <w:bCs/>
                <w:spacing w:val="-1"/>
                <w:sz w:val="28"/>
                <w:szCs w:val="28"/>
                <w:cs/>
                <w:lang w:bidi="th-TH"/>
              </w:rPr>
              <w:t>พย์สินทางปัญญา</w:t>
            </w:r>
          </w:p>
          <w:p w14:paraId="66B9F5BA" w14:textId="127C6686" w:rsidR="00935A9D" w:rsidRDefault="00935A9D" w:rsidP="00935A9D">
            <w:pPr>
              <w:pStyle w:val="TableParagraph"/>
              <w:tabs>
                <w:tab w:val="left" w:pos="4091"/>
              </w:tabs>
              <w:spacing w:before="50"/>
              <w:ind w:left="1125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Wingdings 2" w:eastAsia="Wingdings 2" w:hAnsi="Wingdings 2" w:cs="Wingdings 2"/>
                <w:spacing w:val="-214"/>
                <w:sz w:val="28"/>
                <w:szCs w:val="28"/>
              </w:rPr>
              <w:t>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การขายสิทธิบัตร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/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อนุสิทธิบัตร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ab/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3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คะแนน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 xml:space="preserve"> (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แนบหลักฐาน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)</w:t>
            </w:r>
          </w:p>
          <w:p w14:paraId="1BB23D5B" w14:textId="5FE6D4FD" w:rsidR="00C3086D" w:rsidRDefault="00C3086D" w:rsidP="00935A9D">
            <w:pPr>
              <w:pStyle w:val="TableParagraph"/>
              <w:tabs>
                <w:tab w:val="left" w:pos="4091"/>
              </w:tabs>
              <w:spacing w:before="50"/>
              <w:ind w:left="1125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  <w:p w14:paraId="3585CE58" w14:textId="6949D70A" w:rsidR="006A0EC7" w:rsidRDefault="006A0EC7" w:rsidP="00935A9D">
            <w:pPr>
              <w:pStyle w:val="TableParagraph"/>
              <w:tabs>
                <w:tab w:val="left" w:pos="4091"/>
              </w:tabs>
              <w:spacing w:before="50"/>
              <w:ind w:left="1125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  <w:p w14:paraId="50CB8900" w14:textId="2B53B432" w:rsidR="006A0EC7" w:rsidRDefault="006A0EC7" w:rsidP="00935A9D">
            <w:pPr>
              <w:pStyle w:val="TableParagraph"/>
              <w:tabs>
                <w:tab w:val="left" w:pos="4091"/>
              </w:tabs>
              <w:spacing w:before="50"/>
              <w:ind w:left="1125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  <w:p w14:paraId="4534AAEB" w14:textId="108DE186" w:rsidR="006A0EC7" w:rsidRDefault="006A0EC7" w:rsidP="00935A9D">
            <w:pPr>
              <w:pStyle w:val="TableParagraph"/>
              <w:tabs>
                <w:tab w:val="left" w:pos="4091"/>
              </w:tabs>
              <w:spacing w:before="50"/>
              <w:ind w:left="1125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  <w:p w14:paraId="2E119797" w14:textId="73F14163" w:rsidR="006A0EC7" w:rsidRDefault="006A0EC7" w:rsidP="00935A9D">
            <w:pPr>
              <w:pStyle w:val="TableParagraph"/>
              <w:tabs>
                <w:tab w:val="left" w:pos="4091"/>
              </w:tabs>
              <w:spacing w:before="50"/>
              <w:ind w:left="1125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  <w:p w14:paraId="09666263" w14:textId="77777777" w:rsidR="006A0EC7" w:rsidRDefault="006A0EC7" w:rsidP="00935A9D">
            <w:pPr>
              <w:pStyle w:val="TableParagraph"/>
              <w:tabs>
                <w:tab w:val="left" w:pos="4091"/>
              </w:tabs>
              <w:spacing w:before="50"/>
              <w:ind w:left="1125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  <w:p w14:paraId="47B76C68" w14:textId="77777777" w:rsidR="00935A9D" w:rsidRDefault="00935A9D" w:rsidP="00935A9D">
            <w:pPr>
              <w:pStyle w:val="TableParagraph"/>
              <w:tabs>
                <w:tab w:val="left" w:pos="822"/>
              </w:tabs>
              <w:spacing w:before="50"/>
              <w:ind w:left="46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cs="TH SarabunPSK"/>
                <w:b/>
                <w:bCs/>
                <w:spacing w:val="-1"/>
                <w:w w:val="95"/>
                <w:sz w:val="28"/>
                <w:szCs w:val="28"/>
              </w:rPr>
              <w:lastRenderedPageBreak/>
              <w:t>5.</w:t>
            </w:r>
            <w:r>
              <w:rPr>
                <w:rFonts w:ascii="TH SarabunPSK" w:cs="TH SarabunPSK"/>
                <w:b/>
                <w:bCs/>
                <w:spacing w:val="-1"/>
                <w:w w:val="95"/>
                <w:sz w:val="28"/>
                <w:szCs w:val="28"/>
              </w:rPr>
              <w:tab/>
            </w:r>
            <w:r>
              <w:rPr>
                <w:rFonts w:ascii="TH SarabunPSK" w:cs="Angsana New"/>
                <w:b/>
                <w:bCs/>
                <w:spacing w:val="-1"/>
                <w:sz w:val="28"/>
                <w:szCs w:val="28"/>
                <w:cs/>
                <w:lang w:bidi="th-TH"/>
              </w:rPr>
              <w:t>การสร้างชื่อเสียงให้กับคณะฯ</w:t>
            </w:r>
            <w:r>
              <w:rPr>
                <w:rFonts w:ascii="TH SarabunPSK" w:cs="TH SarabunPSK"/>
                <w:b/>
                <w:bCs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H SarabunPSK" w:cs="TH SarabunPSK"/>
                <w:b/>
                <w:bCs/>
                <w:spacing w:val="-1"/>
                <w:sz w:val="28"/>
                <w:szCs w:val="28"/>
              </w:rPr>
              <w:t>(</w:t>
            </w:r>
            <w:r>
              <w:rPr>
                <w:rFonts w:ascii="TH SarabunPSK" w:cs="Angsana New"/>
                <w:b/>
                <w:bCs/>
                <w:spacing w:val="-1"/>
                <w:sz w:val="28"/>
                <w:szCs w:val="28"/>
                <w:cs/>
                <w:lang w:bidi="th-TH"/>
              </w:rPr>
              <w:t>ตามมุมมองผู้บริหาร</w:t>
            </w:r>
            <w:r>
              <w:rPr>
                <w:rFonts w:ascii="TH SarabunPSK" w:cs="TH SarabunPSK"/>
                <w:b/>
                <w:bCs/>
                <w:spacing w:val="-1"/>
                <w:sz w:val="28"/>
                <w:szCs w:val="28"/>
              </w:rPr>
              <w:t>)</w:t>
            </w:r>
          </w:p>
          <w:p w14:paraId="25A1CCD2" w14:textId="58E2E776" w:rsidR="006A0EC7" w:rsidRDefault="0031146E" w:rsidP="00935A9D">
            <w:pPr>
              <w:pStyle w:val="TableParagraph"/>
              <w:spacing w:before="50"/>
              <w:ind w:left="102" w:firstLine="102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E"/>
            </w:r>
            <w:r w:rsidR="00935A9D">
              <w:rPr>
                <w:rFonts w:ascii="Wingdings 2" w:eastAsia="Wingdings 2" w:hAnsi="Wingdings 2" w:cs="Wingdings 2"/>
                <w:spacing w:val="-221"/>
                <w:sz w:val="28"/>
                <w:szCs w:val="28"/>
              </w:rPr>
              <w:t></w:t>
            </w:r>
            <w:r w:rsidR="00935A9D"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อื่นๆ</w:t>
            </w:r>
            <w:r w:rsidR="00935A9D"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 xml:space="preserve"> </w:t>
            </w:r>
            <w:r w:rsidR="00935A9D">
              <w:rPr>
                <w:rFonts w:ascii="TH SarabunPSK" w:eastAsia="TH SarabunPSK" w:hAnsi="TH SarabunPSK" w:cs="TH SarabunPSK"/>
                <w:sz w:val="28"/>
                <w:szCs w:val="28"/>
              </w:rPr>
              <w:t>(</w:t>
            </w:r>
            <w:proofErr w:type="gramStart"/>
            <w:r w:rsidR="00935A9D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คณะกรรมการพิจารณา</w:t>
            </w:r>
            <w:r w:rsidR="00935A9D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) </w:t>
            </w:r>
            <w:r w:rsidR="00935A9D">
              <w:rPr>
                <w:rFonts w:ascii="TH SarabunPSK" w:eastAsia="TH SarabunPSK" w:hAnsi="TH SarabunPSK" w:cs="TH SarabunPSK"/>
                <w:spacing w:val="2"/>
                <w:sz w:val="28"/>
                <w:szCs w:val="28"/>
              </w:rPr>
              <w:t xml:space="preserve"> </w:t>
            </w:r>
            <w:r w:rsidR="00935A9D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(</w:t>
            </w:r>
            <w:proofErr w:type="gramEnd"/>
            <w:r w:rsidR="00935A9D"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แนบหลักฐาน</w:t>
            </w:r>
            <w:r w:rsidR="00935A9D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)</w:t>
            </w:r>
          </w:p>
          <w:p w14:paraId="2EA44CDA" w14:textId="58C21B50" w:rsidR="008B3FDE" w:rsidRDefault="00C52118" w:rsidP="00935A9D">
            <w:pPr>
              <w:pStyle w:val="TableParagraph"/>
              <w:spacing w:before="50"/>
              <w:ind w:left="102" w:firstLine="1022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1.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เป็นผู้ทรงคุณวุฒิประเมินสื่อสารสนเทศดิจิทัล งานวิจัยเรื่องการศึกษาจิตรกรรมฝาผนังจังหวัดสุพรรณบุรีเพื่อออกแบบผลิตภัณฑ์สร้างสรรค์ที่ส่งเสริมการท่องเที่ยวบนฐานเศรษฐกิจชุมชน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วันที่ 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25 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พฤษภาคม 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2565</w:t>
            </w:r>
          </w:p>
          <w:p w14:paraId="299EC393" w14:textId="0CCE3EB5" w:rsidR="00C52118" w:rsidRDefault="00C52118" w:rsidP="00935A9D">
            <w:pPr>
              <w:pStyle w:val="TableParagraph"/>
              <w:spacing w:before="50"/>
              <w:ind w:left="102" w:firstLine="1022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2.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เป็นวิทยากรในกิจกรรมให้ความรู้เรื่องเล่นโซเชียลมีเดียอย่างไรให้ปลอดภัยและไม่เฉียดคุกในวันที่ 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17 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พฤษภาคม </w:t>
            </w:r>
            <w:r w:rsidRPr="00C52118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2565</w:t>
            </w:r>
          </w:p>
          <w:p w14:paraId="58AB27E2" w14:textId="29DB4E71" w:rsidR="008B3FDE" w:rsidRDefault="000E35B7" w:rsidP="00935A9D">
            <w:pPr>
              <w:pStyle w:val="TableParagraph"/>
              <w:spacing w:before="50"/>
              <w:ind w:left="102" w:firstLine="102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3.</w:t>
            </w:r>
            <w:r w:rsidR="006A0EC7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ผู้ทรงคุณวุฒิพิจารณาบทความในการประชุมวิชาการระดับปริญญาตรีด้านคอมพิวเตอร์ภูมิภาคเอเชียครั้งที่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10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ในวันที่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4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มกราคม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>2565</w:t>
            </w:r>
          </w:p>
          <w:p w14:paraId="284956EF" w14:textId="5D5D1F0A" w:rsidR="000E35B7" w:rsidRDefault="000E35B7" w:rsidP="00935A9D">
            <w:pPr>
              <w:pStyle w:val="TableParagraph"/>
              <w:spacing w:before="50"/>
              <w:ind w:left="102" w:firstLine="102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4.</w:t>
            </w:r>
            <w:r w:rsidR="006A0EC7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เป็นผู้ทรงคุณวุฒิประจำห้อง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session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แชร์พิจารณาการนำเสนอผลงานวิจัยในการจัดประชุมวิชาการระดับปริญญาตรีด้านคอมพิวเตอร์ภูมิภาคเอเชียครั้งที่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10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ในวันที่ </w:t>
            </w:r>
            <w:r w:rsidR="004B5732">
              <w:rPr>
                <w:rFonts w:ascii="TH SarabunPSK" w:eastAsia="TH SarabunPSK" w:hAnsi="TH SarabunPSK" w:cs="TH SarabunPSK"/>
                <w:sz w:val="28"/>
                <w:szCs w:val="28"/>
              </w:rPr>
              <w:t>2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4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กุมภาพันธ์ </w:t>
            </w:r>
            <w:r w:rsidRPr="000E35B7">
              <w:rPr>
                <w:rFonts w:ascii="TH SarabunPSK" w:eastAsia="TH SarabunPSK" w:hAnsi="TH SarabunPSK" w:cs="TH SarabunPSK"/>
                <w:sz w:val="28"/>
                <w:szCs w:val="28"/>
              </w:rPr>
              <w:t>2565</w:t>
            </w:r>
          </w:p>
          <w:p w14:paraId="4EF5531E" w14:textId="587CA23D" w:rsidR="00346CA7" w:rsidRDefault="00346CA7" w:rsidP="00935A9D">
            <w:pPr>
              <w:pStyle w:val="TableParagraph"/>
              <w:spacing w:before="50"/>
              <w:ind w:left="102" w:firstLine="102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5.</w:t>
            </w:r>
            <w:r w:rsidR="006A0EC7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เป็นวิทยากรหลักสูตรเทคนิคการใช้งาน </w:t>
            </w:r>
            <w:r w:rsidR="00B9745B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M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icrosoft excel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การคำนวณการสร้างกราฟและ </w:t>
            </w:r>
            <w:proofErr w:type="spellStart"/>
            <w:r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>vlookup</w:t>
            </w:r>
            <w:proofErr w:type="spellEnd"/>
            <w:r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ในวันพุธที่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23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มีนาคม </w:t>
            </w:r>
            <w:r w:rsidRPr="00346CA7">
              <w:rPr>
                <w:rFonts w:ascii="TH SarabunPSK" w:eastAsia="TH SarabunPSK" w:hAnsi="TH SarabunPSK" w:cs="TH SarabunPSK"/>
                <w:sz w:val="28"/>
                <w:szCs w:val="28"/>
              </w:rPr>
              <w:t>2565</w:t>
            </w:r>
          </w:p>
          <w:p w14:paraId="282E165A" w14:textId="6597F764" w:rsidR="00B9745B" w:rsidRDefault="00B9745B" w:rsidP="00935A9D">
            <w:pPr>
              <w:pStyle w:val="TableParagraph"/>
              <w:spacing w:before="50"/>
              <w:ind w:left="102" w:firstLine="102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6.</w:t>
            </w:r>
            <w:r w:rsidR="006A0EC7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เป็นวิทยากรในหลักสูตรเทคนิคการใช้ฟังก์ชัน </w:t>
            </w:r>
            <w:proofErr w:type="spellStart"/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>vlookup</w:t>
            </w:r>
            <w:proofErr w:type="spellEnd"/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คำนวณเกรดจากคะแนนในระบบ </w:t>
            </w:r>
            <w:proofErr w:type="spellStart"/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>wbsc</w:t>
            </w:r>
            <w:proofErr w:type="spellEnd"/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ในวันที่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17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พฤษภาคม </w:t>
            </w:r>
            <w:r w:rsidRPr="00B9745B">
              <w:rPr>
                <w:rFonts w:ascii="TH SarabunPSK" w:eastAsia="TH SarabunPSK" w:hAnsi="TH SarabunPSK" w:cs="TH SarabunPSK"/>
                <w:sz w:val="28"/>
                <w:szCs w:val="28"/>
              </w:rPr>
              <w:t>2565</w:t>
            </w:r>
            <w:r w:rsidR="00205441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  <w:p w14:paraId="03A7A759" w14:textId="677F6560" w:rsidR="00032ADD" w:rsidRDefault="00032ADD" w:rsidP="00935A9D">
            <w:pPr>
              <w:pStyle w:val="TableParagraph"/>
              <w:spacing w:before="50"/>
              <w:ind w:left="102" w:firstLine="1022"/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</w:pPr>
            <w:r w:rsidRPr="004E3672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7.</w:t>
            </w:r>
            <w:r w:rsidR="000E4E14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4E3672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เป็น</w:t>
            </w:r>
            <w:r w:rsidR="008F6355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ทีม</w:t>
            </w:r>
            <w:r w:rsidRPr="004E3672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พัฒนา</w:t>
            </w:r>
            <w:r w:rsidR="00F446AC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และดูแล</w:t>
            </w:r>
            <w:r w:rsidR="000E4E14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ระบบสารสนเทศ</w:t>
            </w:r>
            <w:r w:rsidRPr="004E3672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เว็บแอปพลิชัน</w:t>
            </w:r>
            <w:r w:rsidR="008F6355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ร่วมกับนักศึกษาหลักสูตรวิทยาการคอมพิวเตอร์ </w:t>
            </w:r>
            <w:proofErr w:type="gramStart"/>
            <w:r w:rsidRPr="004E3672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ให้กับ</w:t>
            </w:r>
            <w:r w:rsidR="00FB1DD6" w:rsidRPr="004E36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สำนักส่งเสริมวิชาการและงานทะเบียน</w:t>
            </w:r>
            <w:r w:rsidR="008F6355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="008F6355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="008F6355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ตั้งแต่</w:t>
            </w:r>
            <w:proofErr w:type="gramEnd"/>
            <w:r w:rsidR="008F6355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ปี พ.ศ.</w:t>
            </w:r>
            <w:r w:rsidR="008F6355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2562 </w:t>
            </w:r>
            <w:r w:rsidR="008F6355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ถึงปัจจุบัน</w:t>
            </w:r>
            <w:r w:rsidR="003652A5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กว่า </w:t>
            </w:r>
            <w:r w:rsidR="003652A5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10 </w:t>
            </w:r>
            <w:r w:rsidR="003652A5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ระบบงาน </w:t>
            </w:r>
          </w:p>
          <w:p w14:paraId="52B2112E" w14:textId="598A6F0B" w:rsidR="006557CF" w:rsidRDefault="00F84590" w:rsidP="00935A9D">
            <w:pPr>
              <w:pStyle w:val="TableParagraph"/>
              <w:spacing w:before="50"/>
              <w:ind w:left="102" w:firstLine="1022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  <w:lang w:bidi="th-TH"/>
              </w:rPr>
              <w:t>7.1</w:t>
            </w:r>
            <w:r w:rsidR="006557CF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  <w:lang w:bidi="th-TH"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</w:rPr>
              <w:t xml:space="preserve"> </w:t>
            </w:r>
            <w:r w:rsidR="006557CF" w:rsidRPr="006557CF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  <w:cs/>
              </w:rPr>
              <w:t xml:space="preserve">ระบบตรวจสอบเลขที่ส่งข้อมูล </w:t>
            </w:r>
            <w:r w:rsidR="006557CF" w:rsidRPr="006557CF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</w:rPr>
              <w:t>11</w:t>
            </w:r>
            <w:r w:rsidR="006A0EC7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</w:rPr>
              <w:t xml:space="preserve"> </w:t>
            </w:r>
            <w:r w:rsidR="006557CF" w:rsidRPr="006557CF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  <w:cs/>
              </w:rPr>
              <w:t>หลักกับทาง</w:t>
            </w:r>
            <w:r w:rsidR="006557CF" w:rsidRPr="006557CF">
              <w:rPr>
                <w:rFonts w:ascii="TH SarabunPSK" w:hAnsi="TH SarabunPSK" w:cs="TH SarabunPSK" w:hint="cs"/>
                <w:color w:val="000000" w:themeColor="text1"/>
                <w:spacing w:val="5"/>
                <w:sz w:val="28"/>
                <w:szCs w:val="28"/>
                <w:cs/>
                <w:lang w:bidi="th-TH"/>
              </w:rPr>
              <w:t>สำ</w:t>
            </w:r>
            <w:r w:rsidR="006557CF" w:rsidRPr="006557CF">
              <w:rPr>
                <w:rFonts w:ascii="TH SarabunPSK" w:hAnsi="TH SarabunPSK" w:cs="TH SarabunPSK"/>
                <w:color w:val="000000" w:themeColor="text1"/>
                <w:spacing w:val="5"/>
                <w:sz w:val="28"/>
                <w:szCs w:val="28"/>
                <w:cs/>
              </w:rPr>
              <w:t>นักงานเลขาธิการคุรุสภา</w:t>
            </w:r>
            <w:r w:rsidR="006557CF" w:rsidRPr="006557C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="006557CF" w:rsidRPr="006557C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สำหรับหลักสูตรครุศาสตรบัณฑิต </w:t>
            </w:r>
            <w:hyperlink r:id="rId7" w:history="1">
              <w:r w:rsidR="00B353C1" w:rsidRPr="00EE5DD5">
                <w:rPr>
                  <w:rStyle w:val="Hyperlink"/>
                  <w:rFonts w:ascii="TH SarabunPSK" w:eastAsia="TH SarabunPSK" w:hAnsi="TH SarabunPSK" w:cs="TH SarabunPSK"/>
                  <w:sz w:val="28"/>
                  <w:szCs w:val="28"/>
                  <w:lang w:bidi="th-TH"/>
                </w:rPr>
                <w:t>http://regis-eduform.sci.dusit.ac.th/</w:t>
              </w:r>
            </w:hyperlink>
          </w:p>
          <w:p w14:paraId="64D8624D" w14:textId="77777777" w:rsidR="008501A1" w:rsidRDefault="00F84590" w:rsidP="00B353C1">
            <w:pPr>
              <w:pStyle w:val="TableParagraph"/>
              <w:spacing w:before="50"/>
              <w:ind w:left="102" w:firstLine="1022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7.2</w:t>
            </w:r>
            <w:r w:rsidR="00B353C1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-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="00B353C1" w:rsidRPr="00B353C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ระบบตรวจสอบผลการทดสอบภาษาอังกฤษ</w:t>
            </w:r>
            <w:r w:rsidR="00B353C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353C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Toeic</w:t>
            </w:r>
            <w:proofErr w:type="spellEnd"/>
            <w:r w:rsidR="00B353C1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ของนักศึกษ</w:t>
            </w:r>
            <w:r w:rsidR="008501A1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า</w:t>
            </w:r>
          </w:p>
          <w:p w14:paraId="186988C6" w14:textId="411E3A57" w:rsidR="0070123E" w:rsidRDefault="00914366" w:rsidP="00B353C1">
            <w:pPr>
              <w:pStyle w:val="TableParagraph"/>
              <w:spacing w:before="50"/>
              <w:ind w:left="102" w:firstLine="1022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hyperlink r:id="rId8" w:history="1">
              <w:r w:rsidR="008501A1" w:rsidRPr="00EE5DD5">
                <w:rPr>
                  <w:rStyle w:val="Hyperlink"/>
                  <w:rFonts w:ascii="TH SarabunPSK" w:hAnsi="TH SarabunPSK" w:cs="TH SarabunPSK"/>
                  <w:sz w:val="28"/>
                  <w:szCs w:val="28"/>
                  <w:lang w:bidi="th-TH"/>
                </w:rPr>
                <w:t>http://regis-toeic.sci.dusit.ac.th/</w:t>
              </w:r>
            </w:hyperlink>
          </w:p>
          <w:p w14:paraId="7FEB5F61" w14:textId="77777777" w:rsidR="008501A1" w:rsidRDefault="00F84590" w:rsidP="008501A1">
            <w:pPr>
              <w:pStyle w:val="TableParagraph"/>
              <w:spacing w:before="50"/>
              <w:ind w:left="102" w:firstLine="1022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>7.3</w:t>
            </w:r>
            <w:r w:rsidR="0070123E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>-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="0070123E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ระบบตรวจสอบการส่งเอกสารของนักศึกษา </w:t>
            </w:r>
          </w:p>
          <w:p w14:paraId="345C9ABB" w14:textId="74CFDE81" w:rsidR="003C43BA" w:rsidRDefault="00914366" w:rsidP="008501A1">
            <w:pPr>
              <w:pStyle w:val="TableParagraph"/>
              <w:spacing w:before="50"/>
              <w:ind w:left="102" w:firstLine="1022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hyperlink r:id="rId9" w:history="1">
              <w:r w:rsidR="008501A1" w:rsidRPr="00EE5DD5">
                <w:rPr>
                  <w:rStyle w:val="Hyperlink"/>
                  <w:rFonts w:ascii="TH SarabunPSK" w:eastAsia="Times New Roman" w:hAnsi="TH SarabunPSK" w:cs="TH SarabunPSK"/>
                  <w:sz w:val="28"/>
                  <w:szCs w:val="28"/>
                  <w:lang w:bidi="th-TH"/>
                </w:rPr>
                <w:t>http://regis-ems.sci.dusit.ac.th/</w:t>
              </w:r>
            </w:hyperlink>
            <w:r w:rsidR="00205441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</w:p>
          <w:p w14:paraId="3C54183D" w14:textId="11FAB356" w:rsidR="008501A1" w:rsidRDefault="008501A1" w:rsidP="008501A1">
            <w:pPr>
              <w:pStyle w:val="TableParagraph"/>
              <w:spacing w:before="50"/>
              <w:ind w:left="102" w:firstLine="1022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501A1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7.4- </w:t>
            </w:r>
            <w:r w:rsidRPr="008501A1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ระบบจัดเก็บเอกสาร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 </w:t>
            </w:r>
            <w:hyperlink r:id="rId10" w:history="1">
              <w:r w:rsidRPr="00EE5DD5">
                <w:rPr>
                  <w:rStyle w:val="Hyperlink"/>
                  <w:rFonts w:ascii="TH SarabunPSK" w:eastAsia="Times New Roman" w:hAnsi="TH SarabunPSK" w:cs="TH SarabunPSK"/>
                  <w:sz w:val="28"/>
                  <w:szCs w:val="28"/>
                </w:rPr>
                <w:t>http://regis-doc.sci.dusit.ac.th/</w:t>
              </w:r>
            </w:hyperlink>
            <w:r w:rsidR="0020544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</w:p>
          <w:p w14:paraId="2D37C985" w14:textId="0BCA8EAB" w:rsidR="00935A9D" w:rsidRDefault="00C26D55" w:rsidP="008501A1">
            <w:pPr>
              <w:pStyle w:val="TableParagraph"/>
              <w:spacing w:before="50"/>
              <w:ind w:left="102" w:firstLine="1022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E3672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8</w:t>
            </w:r>
            <w:r w:rsidRPr="004E3672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.</w:t>
            </w:r>
            <w:r w:rsidR="006A0EC7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  <w:r w:rsidRPr="004E3672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เป็นทีมยกร่าง หลักสูตร </w:t>
            </w:r>
            <w:r w:rsidRPr="004E36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การบริหารจัดการบริการเทคโนโลยีสารสนเทศภายในองค์กร </w:t>
            </w:r>
            <w:r w:rsidRPr="0056348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ร่วมกับ</w:t>
            </w:r>
            <w:r w:rsidR="00563487" w:rsidRPr="0056348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 ดร.</w:t>
            </w:r>
            <w:r w:rsidR="00563487" w:rsidRPr="00563487">
              <w:rPr>
                <w:rFonts w:ascii="TH SarabunPSK" w:hAnsi="TH SarabunPSK" w:cs="TH SarabunPSK"/>
                <w:color w:val="333333"/>
                <w:sz w:val="28"/>
                <w:szCs w:val="28"/>
                <w:shd w:val="clear" w:color="auto" w:fill="FFFFFF"/>
                <w:cs/>
              </w:rPr>
              <w:t>เอื้ออารี จันทร</w:t>
            </w:r>
            <w:r w:rsidR="00563487">
              <w:rPr>
                <w:rFonts w:ascii="TH SarabunPSK" w:hAnsi="TH SarabunPSK" w:cs="TH SarabunPSK" w:hint="cs"/>
                <w:color w:val="333333"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proofErr w:type="gramStart"/>
            <w:r w:rsidR="00563487" w:rsidRPr="00563487">
              <w:rPr>
                <w:rFonts w:ascii="TH SarabunPSK" w:hAnsi="TH SarabunPSK" w:cs="TH SarabunPSK"/>
                <w:color w:val="333333"/>
                <w:sz w:val="28"/>
                <w:szCs w:val="28"/>
                <w:shd w:val="clear" w:color="auto" w:fill="FFFFFF"/>
                <w:cs/>
              </w:rPr>
              <w:t>หัวหน้าฝ่ายพัฒนาระบบการเรียนรู้</w:t>
            </w:r>
            <w:r w:rsidR="00563487" w:rsidRPr="00563487">
              <w:rPr>
                <w:rFonts w:ascii="TH SarabunPSK" w:hAnsi="TH SarabunPSK" w:cs="TH SarabunPSK"/>
                <w:color w:val="333333"/>
                <w:sz w:val="28"/>
                <w:szCs w:val="28"/>
                <w:shd w:val="clear" w:color="auto" w:fill="FFFFFF"/>
                <w:cs/>
                <w:lang w:bidi="th-TH"/>
              </w:rPr>
              <w:t xml:space="preserve">  </w:t>
            </w:r>
            <w:r w:rsidR="004E3672" w:rsidRPr="0056348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สำนัก</w:t>
            </w:r>
            <w:r w:rsidR="004E3672" w:rsidRPr="004E36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วิทยบริการและเทคโนโลยีสารสนเทศ</w:t>
            </w:r>
            <w:proofErr w:type="gramEnd"/>
            <w:r w:rsidR="004E3672" w:rsidRPr="004E3672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="004E3672" w:rsidRPr="004E36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ภายใต้การดำเนินงานของ </w:t>
            </w:r>
            <w:r w:rsidR="004E3672" w:rsidRPr="004E367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สำนักงานพัฒนารัฐบาลดิจิทัล (องค์การมหาชน) (สพร.)</w:t>
            </w:r>
            <w:r w:rsidR="00205441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</w:p>
          <w:p w14:paraId="330DA912" w14:textId="1284C655" w:rsidR="003473A0" w:rsidRDefault="003473A0" w:rsidP="003473A0">
            <w:pPr>
              <w:pStyle w:val="TableParagraph"/>
              <w:spacing w:before="50"/>
              <w:ind w:left="102" w:firstLine="1022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9.</w:t>
            </w:r>
            <w:r w:rsidR="006A0EC7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เป็นทีมพัฒนาระบบฐานข้อมูลศิษย์เก่า ของคณะวิทยาศาสตร์และเทคโนโลยี 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hyperlink r:id="rId11" w:history="1">
              <w:r w:rsidRPr="00011FED">
                <w:rPr>
                  <w:rStyle w:val="Hyperlink"/>
                  <w:rFonts w:ascii="TH SarabunPSK" w:eastAsia="Times New Roman" w:hAnsi="TH SarabunPSK" w:cs="TH SarabunPSK"/>
                  <w:sz w:val="28"/>
                  <w:szCs w:val="28"/>
                  <w:lang w:bidi="th-TH"/>
                </w:rPr>
                <w:t>http://new-alumni.sci.dusit.ac.th/</w:t>
              </w:r>
            </w:hyperlink>
            <w:r w:rsidR="00E94FD0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="00205441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 </w:t>
            </w:r>
            <w:r w:rsidR="00015448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</w:p>
          <w:p w14:paraId="565B572E" w14:textId="13D671A6" w:rsidR="003473A0" w:rsidRPr="003473A0" w:rsidRDefault="00E94FD0" w:rsidP="006A1990">
            <w:pPr>
              <w:pStyle w:val="TableParagraph"/>
              <w:spacing w:before="50"/>
              <w:ind w:left="102" w:firstLine="1022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10. </w:t>
            </w:r>
            <w:proofErr w:type="gramStart"/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เป็นวิทยากรงานสัปดาห์</w:t>
            </w:r>
            <w:r w:rsidR="0020544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วิทย</w:t>
            </w:r>
            <w:r w:rsidR="00A836A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าศาสตร์</w:t>
            </w:r>
            <w:r w:rsidR="0020544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 </w:t>
            </w:r>
            <w:r w:rsidR="00015448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="00A836AD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โรงเรียนสาธิตละอออุทิศ</w:t>
            </w:r>
            <w:proofErr w:type="gramEnd"/>
            <w:r w:rsidR="00A836AD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 ในวันที่ </w:t>
            </w:r>
            <w:r w:rsidR="00A836AD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20-21 </w:t>
            </w:r>
            <w:r w:rsidR="00A836AD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มกราคม </w:t>
            </w:r>
            <w:r w:rsidR="00A836AD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2565 </w:t>
            </w:r>
          </w:p>
        </w:tc>
        <w:tc>
          <w:tcPr>
            <w:tcW w:w="1134" w:type="dxa"/>
            <w:vAlign w:val="center"/>
          </w:tcPr>
          <w:p w14:paraId="145A538C" w14:textId="77777777" w:rsidR="00A209D9" w:rsidRDefault="00A209D9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FC05A5F" w14:textId="77777777" w:rsidR="00A209D9" w:rsidRDefault="00A209D9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B954B25" w14:textId="6843E54B" w:rsidR="009E245F" w:rsidRDefault="0031146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6E83F08C" w14:textId="6157A61B" w:rsidR="0031146E" w:rsidRDefault="0031146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A8C5177" w14:textId="741E4581" w:rsidR="00A209D9" w:rsidRDefault="00A209D9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85D48B2" w14:textId="3DBA9E9E" w:rsidR="00A209D9" w:rsidRDefault="00A209D9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B63F7F4" w14:textId="052C1C58" w:rsidR="00A209D9" w:rsidRDefault="00A209D9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8480123" w14:textId="4D6052C9" w:rsidR="00A209D9" w:rsidRDefault="00A209D9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354D645" w14:textId="68ACC219" w:rsidR="00A209D9" w:rsidRDefault="00A209D9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69F194B" w14:textId="609A256A" w:rsidR="00A209D9" w:rsidRDefault="00A209D9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49A452D" w14:textId="7D5C97E0" w:rsidR="00A209D9" w:rsidRDefault="00A209D9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E1898F2" w14:textId="40B07DFD" w:rsidR="006B0BAD" w:rsidRDefault="006B0BAD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DDE3956" w14:textId="77777777" w:rsidR="006B0BAD" w:rsidRDefault="006B0BAD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032B50F" w14:textId="77777777" w:rsidR="00C06105" w:rsidRDefault="00C06105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CEF5AC1" w14:textId="77777777" w:rsidR="00C06105" w:rsidRDefault="00C06105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4374C8F" w14:textId="77777777" w:rsidR="00C06105" w:rsidRDefault="00C06105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D57B9A0" w14:textId="77777777" w:rsidR="00C06105" w:rsidRDefault="00C06105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034A089" w14:textId="431F9303" w:rsidR="0031146E" w:rsidRDefault="0031146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14:paraId="0DB49401" w14:textId="77777777" w:rsidR="0031146E" w:rsidRDefault="0031146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6455C59" w14:textId="77777777" w:rsidR="0031146E" w:rsidRDefault="0031146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BBC19CB" w14:textId="77777777" w:rsidR="0031146E" w:rsidRDefault="0031146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4B0A20D" w14:textId="77777777" w:rsidR="0031146E" w:rsidRDefault="0031146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EE6E6A0" w14:textId="77777777" w:rsidR="0031146E" w:rsidRDefault="0031146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1DDCAD9" w14:textId="77777777" w:rsidR="0031146E" w:rsidRDefault="0031146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E0FE323" w14:textId="77777777" w:rsidR="006B0BAD" w:rsidRDefault="006B0BAD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92A9FDB" w14:textId="43492C9D" w:rsidR="0031146E" w:rsidRDefault="0031146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69416869" w14:textId="0D4F7B22" w:rsidR="00BC274C" w:rsidRDefault="00BC274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D338BE9" w14:textId="7D8B4B33" w:rsidR="00BC274C" w:rsidRDefault="00BC274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3D0D065" w14:textId="5CD7B00C" w:rsidR="00BC274C" w:rsidRDefault="00BC274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98991C7" w14:textId="0DAA5BD5" w:rsidR="00BC274C" w:rsidRDefault="00BC274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B91BA5E" w14:textId="00A786A3" w:rsidR="00BC274C" w:rsidRDefault="00BC274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5E4D091" w14:textId="212E2E57" w:rsidR="00BC274C" w:rsidRDefault="00BC274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55F4AD9D" w14:textId="26B54185" w:rsidR="0031146E" w:rsidRDefault="0031146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29F4ADC" w14:textId="04078E9A" w:rsidR="0031146E" w:rsidRDefault="0031146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0F651A9" w14:textId="74A77E35" w:rsidR="0031146E" w:rsidRDefault="0031146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8A1B1D6" w14:textId="4E303EE0" w:rsidR="0031146E" w:rsidRDefault="0031146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BE8F2F0" w14:textId="22BCB9AE" w:rsidR="0031146E" w:rsidRDefault="0031146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D2C0F8B" w14:textId="5E5D1E56" w:rsidR="0031146E" w:rsidRDefault="0031146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561B717" w14:textId="00B9ABC6" w:rsidR="0031146E" w:rsidRDefault="0031146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DFF8A2B" w14:textId="7F647926" w:rsidR="0031146E" w:rsidRDefault="0031146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00F6B76" w14:textId="7A9A5CEA" w:rsidR="0031146E" w:rsidRDefault="0031146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EEB6F0D" w14:textId="4CFE4C7F" w:rsidR="0031146E" w:rsidRDefault="0031146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195A145" w14:textId="64588511" w:rsidR="0031146E" w:rsidRDefault="0031146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2F5D570" w14:textId="10530610" w:rsidR="0031146E" w:rsidRDefault="0031146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0.5</w:t>
            </w:r>
          </w:p>
          <w:p w14:paraId="5C1C5406" w14:textId="45D05D92" w:rsidR="00E4415C" w:rsidRDefault="00E4415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5A27963" w14:textId="2517B285" w:rsidR="00E4415C" w:rsidRDefault="00E4415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9284CD8" w14:textId="3A18BA9C" w:rsidR="00E4415C" w:rsidRDefault="00E4415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1BBB8BA" w14:textId="79AAB167" w:rsidR="00E4415C" w:rsidRDefault="00E4415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464A399" w14:textId="43E4DCB4" w:rsidR="00E4415C" w:rsidRDefault="00E4415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DF3C11A" w14:textId="4B43E8DF" w:rsidR="00E4415C" w:rsidRDefault="00E4415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7499878" w14:textId="2D6AE4D3" w:rsidR="00E4415C" w:rsidRDefault="00E4415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8D93316" w14:textId="37D92756" w:rsidR="00E4415C" w:rsidRDefault="00E4415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0C6F100" w14:textId="0B184FEA" w:rsidR="006A0EC7" w:rsidRDefault="006A0EC7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EBE7F5A" w14:textId="2D287424" w:rsidR="006A0EC7" w:rsidRDefault="006A0EC7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3FC57C2" w14:textId="02BF5651" w:rsidR="006A0EC7" w:rsidRDefault="006A0EC7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15F14AE" w14:textId="77777777" w:rsidR="006A0EC7" w:rsidRDefault="006A0EC7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1A95D69" w14:textId="197162F5" w:rsidR="006A0EC7" w:rsidRDefault="006A0EC7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DEE145E" w14:textId="77777777" w:rsidR="006A0EC7" w:rsidRDefault="006A0EC7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6AE68F2" w14:textId="0BFCD533" w:rsidR="00E4415C" w:rsidRDefault="00E4415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C705A91" w14:textId="77777777" w:rsidR="006A0EC7" w:rsidRDefault="006A0EC7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AAF09E1" w14:textId="77777777" w:rsidR="006A0EC7" w:rsidRDefault="006A0EC7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D60E6FF" w14:textId="77777777" w:rsidR="006A0EC7" w:rsidRDefault="006A0EC7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19FEE10" w14:textId="081AF620" w:rsidR="00E4415C" w:rsidRDefault="009D7B9F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  <w:p w14:paraId="28979B4C" w14:textId="5B2D83C1" w:rsidR="00E4415C" w:rsidRDefault="00E4415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C247873" w14:textId="77777777" w:rsidR="00E4415C" w:rsidRDefault="00E4415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63EEED6" w14:textId="77777777" w:rsidR="0031146E" w:rsidRDefault="0031146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5D0A2B9" w14:textId="77777777" w:rsidR="0031146E" w:rsidRDefault="0031146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FD17309" w14:textId="77777777" w:rsidR="0031146E" w:rsidRDefault="0031146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9EE5ED3" w14:textId="77777777" w:rsidR="0031146E" w:rsidRDefault="0031146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FFDDE6B" w14:textId="77777777" w:rsidR="0031146E" w:rsidRDefault="0031146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8C23E71" w14:textId="77777777" w:rsidR="0031146E" w:rsidRDefault="0031146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7CBD719" w14:textId="77777777" w:rsidR="0031146E" w:rsidRDefault="0031146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ECA3CAB" w14:textId="77777777" w:rsidR="0031146E" w:rsidRDefault="0031146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0BA7790" w14:textId="77777777" w:rsidR="0031146E" w:rsidRDefault="0031146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92C5967" w14:textId="3F865D6A" w:rsidR="0031146E" w:rsidRPr="00931942" w:rsidRDefault="0031146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056E8828" w14:textId="77777777" w:rsidR="009E245F" w:rsidRPr="00931942" w:rsidRDefault="009E245F" w:rsidP="00370FAC">
            <w:pPr>
              <w:tabs>
                <w:tab w:val="left" w:pos="288"/>
                <w:tab w:val="left" w:pos="51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67F61" w:rsidRPr="00931942" w14:paraId="1E1AFFC2" w14:textId="77777777" w:rsidTr="008F0CBB">
        <w:trPr>
          <w:trHeight w:val="70"/>
        </w:trPr>
        <w:tc>
          <w:tcPr>
            <w:tcW w:w="7201" w:type="dxa"/>
          </w:tcPr>
          <w:p w14:paraId="5C6A18C7" w14:textId="75582B95" w:rsidR="00567F61" w:rsidRPr="00931942" w:rsidRDefault="005866F0" w:rsidP="003D102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รวม</w:t>
            </w:r>
          </w:p>
        </w:tc>
        <w:tc>
          <w:tcPr>
            <w:tcW w:w="1134" w:type="dxa"/>
            <w:vAlign w:val="center"/>
          </w:tcPr>
          <w:p w14:paraId="6D4562A2" w14:textId="48804675" w:rsidR="00567F61" w:rsidRPr="00931942" w:rsidRDefault="005866F0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417" w:type="dxa"/>
          </w:tcPr>
          <w:p w14:paraId="19E5C09D" w14:textId="77777777" w:rsidR="00567F61" w:rsidRPr="00931942" w:rsidRDefault="00567F61" w:rsidP="00370FAC">
            <w:pPr>
              <w:tabs>
                <w:tab w:val="left" w:pos="288"/>
                <w:tab w:val="left" w:pos="51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0A3B9C68" w14:textId="2587BFFE" w:rsidR="00816B14" w:rsidRPr="009E245F" w:rsidRDefault="00816B14" w:rsidP="006A1990">
      <w:pPr>
        <w:tabs>
          <w:tab w:val="left" w:pos="1827"/>
          <w:tab w:val="left" w:pos="8808"/>
        </w:tabs>
        <w:spacing w:before="58" w:after="0"/>
        <w:rPr>
          <w:rFonts w:hint="cs"/>
        </w:rPr>
      </w:pPr>
    </w:p>
    <w:sectPr w:rsidR="00816B14" w:rsidRPr="009E245F" w:rsidSect="00931942">
      <w:footerReference w:type="default" r:id="rId12"/>
      <w:pgSz w:w="11909" w:h="16834" w:code="9"/>
      <w:pgMar w:top="1440" w:right="1136" w:bottom="1440" w:left="1276" w:header="720" w:footer="225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5AB48" w14:textId="77777777" w:rsidR="00914366" w:rsidRDefault="00914366" w:rsidP="009E245F">
      <w:pPr>
        <w:spacing w:after="0" w:line="240" w:lineRule="auto"/>
      </w:pPr>
      <w:r>
        <w:separator/>
      </w:r>
    </w:p>
  </w:endnote>
  <w:endnote w:type="continuationSeparator" w:id="0">
    <w:p w14:paraId="16F777DA" w14:textId="77777777" w:rsidR="00914366" w:rsidRDefault="00914366" w:rsidP="009E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D3D97" w14:textId="27D06BC9" w:rsidR="005901DD" w:rsidRDefault="009E245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6F773A" wp14:editId="70FCA846">
              <wp:simplePos x="0" y="0"/>
              <wp:positionH relativeFrom="page">
                <wp:posOffset>6621780</wp:posOffset>
              </wp:positionH>
              <wp:positionV relativeFrom="page">
                <wp:posOffset>10307955</wp:posOffset>
              </wp:positionV>
              <wp:extent cx="565785" cy="191770"/>
              <wp:effectExtent l="0" t="0" r="0" b="17780"/>
              <wp:wrapNone/>
              <wp:docPr id="13" name="สี่เหลี่ยมผืนผ้า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3DA279" w14:textId="77777777" w:rsidR="005901DD" w:rsidRPr="005901DD" w:rsidRDefault="00A45E65" w:rsidP="00FD37DF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5901DD">
                            <w:rPr>
                              <w:rFonts w:ascii="TH SarabunPSK" w:hAnsi="TH SarabunPSK" w:cs="TH SarabunPSK"/>
                              <w:sz w:val="28"/>
                            </w:rPr>
                            <w:fldChar w:fldCharType="begin"/>
                          </w:r>
                          <w:r w:rsidRPr="005901DD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\* MERGEFORMAT </w:instrText>
                          </w:r>
                          <w:r w:rsidRPr="005901DD">
                            <w:rPr>
                              <w:rFonts w:ascii="TH SarabunPSK" w:hAnsi="TH SarabunPSK" w:cs="TH SarabunPSK"/>
                              <w:sz w:val="28"/>
                            </w:rPr>
                            <w:fldChar w:fldCharType="separate"/>
                          </w:r>
                          <w:r w:rsidR="00603E4A">
                            <w:rPr>
                              <w:rFonts w:ascii="TH SarabunPSK" w:hAnsi="TH SarabunPSK" w:cs="TH SarabunPSK"/>
                              <w:noProof/>
                              <w:sz w:val="28"/>
                            </w:rPr>
                            <w:t>2</w:t>
                          </w:r>
                          <w:r w:rsidRPr="005901DD">
                            <w:rPr>
                              <w:rFonts w:ascii="TH SarabunPSK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186F773A" id="สี่เหลี่ยมผืนผ้า 13" o:spid="_x0000_s1026" style="position:absolute;margin-left:521.4pt;margin-top:811.65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hWekXeMAAAAPAQAADwAAAGRycy9kb3ducmV2LnhtbEyPS0/DMBCE&#10;70j8B2uRuFHn0VYlxKkQEhLi0dCCOLvxkkTE6xC7bfj3bE5w29kdzX6Tr0fbiSMOvnWkIJ5FIJAq&#10;Z1qqFby/3V+tQPigyejOESr4QQ/r4vws15lxJ9ricRdqwSHkM62gCaHPpPRVg1b7meuR+PbpBqsD&#10;y6GWZtAnDredTKJoKa1uiT80use7Bquv3cEqcB/fT6bc2Bcpy81z9TBPXx9LUuryYry9ARFwDH9m&#10;mPAZHQpm2rsDGS861tE8YfbA0zJJUxCTJ07jaxD7abdIFyCLXP7vUfwCAAD//wMAUEsBAi0AFAAG&#10;AAgAAAAhALaDOJL+AAAA4QEAABMAAAAAAAAAAAAAAAAAAAAAAFtDb250ZW50X1R5cGVzXS54bWxQ&#10;SwECLQAUAAYACAAAACEAOP0h/9YAAACUAQAACwAAAAAAAAAAAAAAAAAvAQAAX3JlbHMvLnJlbHNQ&#10;SwECLQAUAAYACAAAACEARt9bj+UBAACnAwAADgAAAAAAAAAAAAAAAAAuAgAAZHJzL2Uyb0RvYy54&#10;bWxQSwECLQAUAAYACAAAACEAhWekXeMAAAAPAQAADwAAAAAAAAAAAAAAAAA/BAAAZHJzL2Rvd25y&#10;ZXYueG1sUEsFBgAAAAAEAAQA8wAAAE8FAAAAAA==&#10;" filled="f" fillcolor="#c0504d" stroked="f" strokecolor="#5c83b4" strokeweight="2.25pt">
              <v:textbox inset=",0,,0">
                <w:txbxContent>
                  <w:p w14:paraId="073DA279" w14:textId="77777777" w:rsidR="005901DD" w:rsidRPr="005901DD" w:rsidRDefault="00A45E65" w:rsidP="00FD37DF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5901DD">
                      <w:rPr>
                        <w:rFonts w:ascii="TH SarabunPSK" w:hAnsi="TH SarabunPSK" w:cs="TH SarabunPSK"/>
                        <w:sz w:val="28"/>
                      </w:rPr>
                      <w:fldChar w:fldCharType="begin"/>
                    </w:r>
                    <w:r w:rsidRPr="005901DD">
                      <w:rPr>
                        <w:rFonts w:ascii="TH SarabunPSK" w:hAnsi="TH SarabunPSK" w:cs="TH SarabunPSK"/>
                        <w:sz w:val="28"/>
                      </w:rPr>
                      <w:instrText xml:space="preserve"> PAGE   \* MERGEFORMAT </w:instrText>
                    </w:r>
                    <w:r w:rsidRPr="005901DD">
                      <w:rPr>
                        <w:rFonts w:ascii="TH SarabunPSK" w:hAnsi="TH SarabunPSK" w:cs="TH SarabunPSK"/>
                        <w:sz w:val="28"/>
                      </w:rPr>
                      <w:fldChar w:fldCharType="separate"/>
                    </w:r>
                    <w:r w:rsidR="00603E4A">
                      <w:rPr>
                        <w:rFonts w:ascii="TH SarabunPSK" w:hAnsi="TH SarabunPSK" w:cs="TH SarabunPSK"/>
                        <w:noProof/>
                        <w:sz w:val="28"/>
                      </w:rPr>
                      <w:t>2</w:t>
                    </w:r>
                    <w:r w:rsidRPr="005901DD">
                      <w:rPr>
                        <w:rFonts w:ascii="TH SarabunPSK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8E1B4" w14:textId="77777777" w:rsidR="00914366" w:rsidRDefault="00914366" w:rsidP="009E245F">
      <w:pPr>
        <w:spacing w:after="0" w:line="240" w:lineRule="auto"/>
      </w:pPr>
      <w:r>
        <w:separator/>
      </w:r>
    </w:p>
  </w:footnote>
  <w:footnote w:type="continuationSeparator" w:id="0">
    <w:p w14:paraId="66072088" w14:textId="77777777" w:rsidR="00914366" w:rsidRDefault="00914366" w:rsidP="009E2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2EA8"/>
    <w:multiLevelType w:val="hybridMultilevel"/>
    <w:tmpl w:val="5BD095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4453E6"/>
    <w:multiLevelType w:val="hybridMultilevel"/>
    <w:tmpl w:val="913E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A4DA7"/>
    <w:multiLevelType w:val="hybridMultilevel"/>
    <w:tmpl w:val="1B8623F6"/>
    <w:lvl w:ilvl="0" w:tplc="5AC23F5C">
      <w:start w:val="10"/>
      <w:numFmt w:val="bullet"/>
      <w:lvlText w:val="-"/>
      <w:lvlJc w:val="left"/>
      <w:pPr>
        <w:ind w:left="1969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9" w:hanging="360"/>
      </w:pPr>
      <w:rPr>
        <w:rFonts w:ascii="Wingdings" w:hAnsi="Wingdings" w:hint="default"/>
      </w:rPr>
    </w:lvl>
  </w:abstractNum>
  <w:num w:numId="1" w16cid:durableId="830145612">
    <w:abstractNumId w:val="0"/>
  </w:num>
  <w:num w:numId="2" w16cid:durableId="1695694218">
    <w:abstractNumId w:val="1"/>
  </w:num>
  <w:num w:numId="3" w16cid:durableId="1031996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45F"/>
    <w:rsid w:val="00015448"/>
    <w:rsid w:val="00032ADD"/>
    <w:rsid w:val="000A02B6"/>
    <w:rsid w:val="000B3556"/>
    <w:rsid w:val="000E35B7"/>
    <w:rsid w:val="000E4E14"/>
    <w:rsid w:val="001131AB"/>
    <w:rsid w:val="00151C41"/>
    <w:rsid w:val="0017568D"/>
    <w:rsid w:val="001C3D49"/>
    <w:rsid w:val="001E0953"/>
    <w:rsid w:val="00205441"/>
    <w:rsid w:val="00214931"/>
    <w:rsid w:val="002A0B31"/>
    <w:rsid w:val="002B59CF"/>
    <w:rsid w:val="00304F28"/>
    <w:rsid w:val="0031146E"/>
    <w:rsid w:val="00346CA7"/>
    <w:rsid w:val="003473A0"/>
    <w:rsid w:val="003652A5"/>
    <w:rsid w:val="003C43BA"/>
    <w:rsid w:val="003D102B"/>
    <w:rsid w:val="0045008D"/>
    <w:rsid w:val="00456074"/>
    <w:rsid w:val="004B5732"/>
    <w:rsid w:val="004C6C29"/>
    <w:rsid w:val="004E3672"/>
    <w:rsid w:val="0055579E"/>
    <w:rsid w:val="00563487"/>
    <w:rsid w:val="00567F61"/>
    <w:rsid w:val="00584FE6"/>
    <w:rsid w:val="005866F0"/>
    <w:rsid w:val="005919FA"/>
    <w:rsid w:val="005B0575"/>
    <w:rsid w:val="005C04E0"/>
    <w:rsid w:val="005C74A6"/>
    <w:rsid w:val="00603E4A"/>
    <w:rsid w:val="00644E63"/>
    <w:rsid w:val="006557CF"/>
    <w:rsid w:val="006805A0"/>
    <w:rsid w:val="006A0EC7"/>
    <w:rsid w:val="006A1990"/>
    <w:rsid w:val="006A55C0"/>
    <w:rsid w:val="006B0BAD"/>
    <w:rsid w:val="006B12EA"/>
    <w:rsid w:val="006C1963"/>
    <w:rsid w:val="006F5AFA"/>
    <w:rsid w:val="0070123E"/>
    <w:rsid w:val="00706282"/>
    <w:rsid w:val="007422EE"/>
    <w:rsid w:val="007E344A"/>
    <w:rsid w:val="007E4422"/>
    <w:rsid w:val="007F7119"/>
    <w:rsid w:val="007F7146"/>
    <w:rsid w:val="007F7C25"/>
    <w:rsid w:val="00816B14"/>
    <w:rsid w:val="0084004E"/>
    <w:rsid w:val="008501A1"/>
    <w:rsid w:val="008B3FDE"/>
    <w:rsid w:val="008F0AFF"/>
    <w:rsid w:val="008F0CBB"/>
    <w:rsid w:val="008F6355"/>
    <w:rsid w:val="00914366"/>
    <w:rsid w:val="00914403"/>
    <w:rsid w:val="00931942"/>
    <w:rsid w:val="00935A9D"/>
    <w:rsid w:val="00956759"/>
    <w:rsid w:val="00986D0D"/>
    <w:rsid w:val="0099230A"/>
    <w:rsid w:val="009D38B4"/>
    <w:rsid w:val="009D7B9F"/>
    <w:rsid w:val="009E245F"/>
    <w:rsid w:val="009F3F38"/>
    <w:rsid w:val="00A209D9"/>
    <w:rsid w:val="00A45E65"/>
    <w:rsid w:val="00A76369"/>
    <w:rsid w:val="00A836AD"/>
    <w:rsid w:val="00AF5326"/>
    <w:rsid w:val="00B353C1"/>
    <w:rsid w:val="00B51249"/>
    <w:rsid w:val="00B9745B"/>
    <w:rsid w:val="00BC274C"/>
    <w:rsid w:val="00C06105"/>
    <w:rsid w:val="00C11743"/>
    <w:rsid w:val="00C26D55"/>
    <w:rsid w:val="00C3086D"/>
    <w:rsid w:val="00C52118"/>
    <w:rsid w:val="00CC6DE3"/>
    <w:rsid w:val="00CF37F3"/>
    <w:rsid w:val="00E1435C"/>
    <w:rsid w:val="00E4415C"/>
    <w:rsid w:val="00E94FD0"/>
    <w:rsid w:val="00EA7A40"/>
    <w:rsid w:val="00F446AC"/>
    <w:rsid w:val="00F84590"/>
    <w:rsid w:val="00F84D68"/>
    <w:rsid w:val="00FB1DD6"/>
    <w:rsid w:val="00FB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5D2A4"/>
  <w15:docId w15:val="{0DA1F29C-1A12-407D-8D25-78889893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45F"/>
    <w:pPr>
      <w:spacing w:after="200" w:line="276" w:lineRule="auto"/>
    </w:pPr>
    <w:rPr>
      <w:rFonts w:ascii="Calibri" w:eastAsia="Calibri" w:hAnsi="Calibri" w:cs="Angsana New"/>
    </w:rPr>
  </w:style>
  <w:style w:type="paragraph" w:styleId="Heading1">
    <w:name w:val="heading 1"/>
    <w:basedOn w:val="Normal"/>
    <w:link w:val="Heading1Char"/>
    <w:uiPriority w:val="1"/>
    <w:qFormat/>
    <w:rsid w:val="00567F61"/>
    <w:pPr>
      <w:widowControl w:val="0"/>
      <w:spacing w:after="0" w:line="240" w:lineRule="auto"/>
      <w:ind w:left="1482"/>
      <w:outlineLvl w:val="0"/>
    </w:pPr>
    <w:rPr>
      <w:rFonts w:ascii="TH SarabunPSK" w:eastAsia="TH SarabunPSK" w:hAnsi="TH SarabunPSK" w:cstheme="minorBidi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3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E36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E24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2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45F"/>
    <w:rPr>
      <w:rFonts w:ascii="Calibri" w:eastAsia="Calibri" w:hAnsi="Calibri" w:cs="Angsana New"/>
    </w:rPr>
  </w:style>
  <w:style w:type="paragraph" w:styleId="Footer">
    <w:name w:val="footer"/>
    <w:basedOn w:val="Normal"/>
    <w:link w:val="FooterChar"/>
    <w:uiPriority w:val="99"/>
    <w:unhideWhenUsed/>
    <w:rsid w:val="009E2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45F"/>
    <w:rPr>
      <w:rFonts w:ascii="Calibri" w:eastAsia="Calibri" w:hAnsi="Calibri" w:cs="Angsana New"/>
    </w:rPr>
  </w:style>
  <w:style w:type="paragraph" w:styleId="BodyText">
    <w:name w:val="Body Text"/>
    <w:basedOn w:val="Normal"/>
    <w:link w:val="BodyTextChar"/>
    <w:uiPriority w:val="1"/>
    <w:qFormat/>
    <w:rsid w:val="00567F61"/>
    <w:pPr>
      <w:widowControl w:val="0"/>
      <w:spacing w:before="8" w:after="0" w:line="240" w:lineRule="auto"/>
      <w:ind w:left="166"/>
    </w:pPr>
    <w:rPr>
      <w:rFonts w:ascii="TH SarabunPSK" w:eastAsia="TH SarabunPSK" w:hAnsi="TH SarabunPSK" w:cstheme="minorBidi"/>
      <w:sz w:val="30"/>
      <w:szCs w:val="30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567F61"/>
    <w:rPr>
      <w:rFonts w:ascii="TH SarabunPSK" w:eastAsia="TH SarabunPSK" w:hAnsi="TH SarabunPSK"/>
      <w:sz w:val="30"/>
      <w:szCs w:val="30"/>
      <w:lang w:bidi="ar-SA"/>
    </w:rPr>
  </w:style>
  <w:style w:type="character" w:customStyle="1" w:styleId="Heading1Char">
    <w:name w:val="Heading 1 Char"/>
    <w:basedOn w:val="DefaultParagraphFont"/>
    <w:link w:val="Heading1"/>
    <w:uiPriority w:val="1"/>
    <w:rsid w:val="00567F61"/>
    <w:rPr>
      <w:rFonts w:ascii="TH SarabunPSK" w:eastAsia="TH SarabunPSK" w:hAnsi="TH SarabunPSK"/>
      <w:sz w:val="32"/>
      <w:szCs w:val="32"/>
      <w:lang w:bidi="ar-SA"/>
    </w:rPr>
  </w:style>
  <w:style w:type="table" w:customStyle="1" w:styleId="TableNormal1">
    <w:name w:val="Table Normal1"/>
    <w:uiPriority w:val="2"/>
    <w:semiHidden/>
    <w:unhideWhenUsed/>
    <w:qFormat/>
    <w:rsid w:val="00644E63"/>
    <w:pPr>
      <w:widowControl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44E63"/>
    <w:pPr>
      <w:widowControl w:val="0"/>
      <w:spacing w:after="0" w:line="240" w:lineRule="auto"/>
    </w:pPr>
    <w:rPr>
      <w:rFonts w:asciiTheme="minorHAnsi" w:eastAsiaTheme="minorHAnsi" w:hAnsiTheme="minorHAnsi" w:cstheme="minorBidi"/>
      <w:szCs w:val="22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4E3672"/>
    <w:rPr>
      <w:rFonts w:ascii="Calibri" w:eastAsia="Calibri" w:hAnsi="Calibri" w:cs="Angsana New"/>
    </w:rPr>
  </w:style>
  <w:style w:type="character" w:customStyle="1" w:styleId="Heading5Char">
    <w:name w:val="Heading 5 Char"/>
    <w:basedOn w:val="DefaultParagraphFont"/>
    <w:link w:val="Heading5"/>
    <w:uiPriority w:val="9"/>
    <w:rsid w:val="004E3672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B353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3C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3C1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is-toeic.sci.dusit.ac.th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gis-eduform.sci.dusit.ac.th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ew-alumni.sci.dusit.ac.th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regis-doc.sci.dusit.ac.t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gis-ems.sci.dusit.ac.t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762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Surasit Songma</dc:creator>
  <cp:lastModifiedBy>Napassarun Chatchawalanonth</cp:lastModifiedBy>
  <cp:revision>55</cp:revision>
  <cp:lastPrinted>2022-06-07T11:03:00Z</cp:lastPrinted>
  <dcterms:created xsi:type="dcterms:W3CDTF">2021-12-23T08:33:00Z</dcterms:created>
  <dcterms:modified xsi:type="dcterms:W3CDTF">2022-06-07T11:05:00Z</dcterms:modified>
</cp:coreProperties>
</file>