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15" w:rsidRPr="00013E15" w:rsidRDefault="00013E15" w:rsidP="00013E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013E15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9852"/>
        <w:gridCol w:w="806"/>
      </w:tblGrid>
      <w:tr w:rsidR="00013E15" w:rsidRPr="00013E15" w:rsidTr="00013E15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013E15" w:rsidRPr="00013E15" w:rsidRDefault="00013E15" w:rsidP="00013E1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300" w:type="dxa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6"/>
              <w:gridCol w:w="7"/>
              <w:gridCol w:w="7"/>
              <w:gridCol w:w="7"/>
              <w:gridCol w:w="7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013E15" w:rsidRPr="00013E15">
              <w:trPr>
                <w:gridAfter w:val="52"/>
                <w:wAfter w:w="1860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013E15" w:rsidRPr="00013E15">
              <w:trPr>
                <w:gridAfter w:val="52"/>
                <w:wAfter w:w="1860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2"/>
                    <w:gridCol w:w="3312"/>
                    <w:gridCol w:w="3112"/>
                  </w:tblGrid>
                  <w:tr w:rsidR="00013E15" w:rsidRPr="00013E15">
                    <w:trPr>
                      <w:tblCellSpacing w:w="0" w:type="dxa"/>
                    </w:trPr>
                    <w:tc>
                      <w:tcPr>
                        <w:tcW w:w="1550" w:type="pct"/>
                        <w:vAlign w:val="center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013E15"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</w:rPr>
                          <w:drawing>
                            <wp:inline distT="0" distB="0" distL="0" distR="0" wp14:anchorId="43605159" wp14:editId="611D92D4">
                              <wp:extent cx="552450" cy="628650"/>
                              <wp:effectExtent l="0" t="0" r="0" b="0"/>
                              <wp:docPr id="1" name="Picture 1" descr="http://eoffice.dusit.ac.th/VDRHsOTy/memo-220046-24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office.dusit.ac.th/VDRHsOTy/memo-220046-24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13E15"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</w:rPr>
                          <w:drawing>
                            <wp:inline distT="0" distB="0" distL="0" distR="0" wp14:anchorId="4696C481" wp14:editId="20FD5B83">
                              <wp:extent cx="47625" cy="47625"/>
                              <wp:effectExtent l="0" t="0" r="9525" b="9525"/>
                              <wp:docPr id="2" name="Picture 2" descr="http://eoffice.dusit.ac.th/VDRHsOTy/spe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office.dusit.ac.th/VDRHsOTy/spe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0" w:type="pct"/>
                        <w:vAlign w:val="center"/>
                        <w:hideMark/>
                      </w:tcPr>
                      <w:p w:rsidR="00013E15" w:rsidRPr="00013E15" w:rsidRDefault="00013E15" w:rsidP="00013E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013E15">
                          <w:rPr>
                            <w:rFonts w:ascii="THSarabunPSK" w:eastAsia="Times New Roman" w:hAnsi="THSarabunPSK" w:cs="Angsana New"/>
                            <w:b/>
                            <w:bCs/>
                            <w:sz w:val="48"/>
                            <w:szCs w:val="48"/>
                            <w:cs/>
                          </w:rPr>
                          <w:t>บันทึกข้อความ</w:t>
                        </w:r>
                      </w:p>
                    </w:tc>
                    <w:tc>
                      <w:tcPr>
                        <w:tcW w:w="1550" w:type="pct"/>
                        <w:vAlign w:val="center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013E15" w:rsidRPr="00013E15">
              <w:trPr>
                <w:gridAfter w:val="7"/>
                <w:wAfter w:w="3360" w:type="dxa"/>
                <w:trHeight w:val="150"/>
                <w:tblCellSpacing w:w="0" w:type="dxa"/>
                <w:jc w:val="center"/>
              </w:trPr>
              <w:tc>
                <w:tcPr>
                  <w:tcW w:w="9300" w:type="dxa"/>
                  <w:gridSpan w:val="46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6"/>
                    </w:rPr>
                  </w:pPr>
                </w:p>
              </w:tc>
            </w:tr>
            <w:tr w:rsidR="00013E15" w:rsidRPr="00013E15">
              <w:trPr>
                <w:gridAfter w:val="7"/>
                <w:wAfter w:w="336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  <w:gridCol w:w="155"/>
                    <w:gridCol w:w="7905"/>
                  </w:tblGrid>
                  <w:tr w:rsidR="00013E15" w:rsidRPr="00013E15">
                    <w:trPr>
                      <w:tblCellSpacing w:w="0" w:type="dxa"/>
                    </w:trPr>
                    <w:tc>
                      <w:tcPr>
                        <w:tcW w:w="1200" w:type="dxa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013E15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ส่วนราชการ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7650" w:type="dxa"/>
                        <w:vAlign w:val="center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013E1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หลักสูตร</w:t>
                        </w:r>
                        <w:proofErr w:type="spellStart"/>
                        <w:r w:rsidRPr="00013E1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ศิล</w:t>
                        </w:r>
                        <w:bookmarkStart w:id="0" w:name="_GoBack"/>
                        <w:bookmarkEnd w:id="0"/>
                        <w:r w:rsidRPr="00013E1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ปศาสตร</w:t>
                        </w:r>
                        <w:proofErr w:type="spellEnd"/>
                        <w:r w:rsidRPr="00013E1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บัณฑิต สาขาวิชาบรรณารักษศาสตร์และสารสนเทศศาสตร์</w:t>
                        </w:r>
                      </w:p>
                    </w:tc>
                  </w:tr>
                </w:tbl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3E15" w:rsidRPr="00013E15">
              <w:trPr>
                <w:gridAfter w:val="7"/>
                <w:wAfter w:w="336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68"/>
                    <w:gridCol w:w="4768"/>
                  </w:tblGrid>
                  <w:tr w:rsidR="00013E15" w:rsidRPr="00013E1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7"/>
                          <w:gridCol w:w="4291"/>
                        </w:tblGrid>
                        <w:tr w:rsidR="00013E15" w:rsidRPr="00013E15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013E15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ที่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proofErr w:type="spellStart"/>
                              <w:r w:rsidRPr="00013E15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มนส</w:t>
                              </w:r>
                              <w:proofErr w:type="spellEnd"/>
                              <w:r w:rsidRPr="00013E15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. ๑๗๔๙/๒๕๕๗</w:t>
                              </w:r>
                            </w:p>
                          </w:tc>
                        </w:tr>
                      </w:tbl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10"/>
                          <w:gridCol w:w="4152"/>
                        </w:tblGrid>
                        <w:tr w:rsidR="00013E15" w:rsidRPr="00013E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vAlign w:val="center"/>
                              <w:hideMark/>
                            </w:tcPr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013E15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วันที่</w:t>
                              </w:r>
                            </w:p>
                          </w:tc>
                          <w:tc>
                            <w:tcPr>
                              <w:tcW w:w="5025" w:type="dxa"/>
                              <w:tcBorders>
                                <w:bottom w:val="single" w:sz="2" w:space="0" w:color="000000"/>
                              </w:tcBorders>
                              <w:vAlign w:val="bottom"/>
                              <w:hideMark/>
                            </w:tcPr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013E15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๑ กรกฎาคม</w:t>
                              </w:r>
                              <w:r w:rsidRPr="00013E15"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  <w:t xml:space="preserve"> </w:t>
                              </w:r>
                              <w:r w:rsidRPr="00013E15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๒๕๕๗</w:t>
                              </w:r>
                            </w:p>
                          </w:tc>
                        </w:tr>
                      </w:tbl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3E15" w:rsidRPr="00013E15">
              <w:trPr>
                <w:gridAfter w:val="7"/>
                <w:wAfter w:w="336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233"/>
                    <w:gridCol w:w="8603"/>
                  </w:tblGrid>
                  <w:tr w:rsidR="00013E15" w:rsidRPr="00013E15">
                    <w:trPr>
                      <w:tblCellSpacing w:w="0" w:type="dxa"/>
                    </w:trPr>
                    <w:tc>
                      <w:tcPr>
                        <w:tcW w:w="450" w:type="dxa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013E15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เรื่อง</w:t>
                        </w: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8325" w:type="dxa"/>
                        <w:vAlign w:val="bottom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013E1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ขออนุญาตไปเป็นวิทยากรบรรยายพิเศษ</w:t>
                        </w:r>
                      </w:p>
                    </w:tc>
                  </w:tr>
                </w:tbl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3E15" w:rsidRPr="00013E15">
              <w:trPr>
                <w:tblCellSpacing w:w="0" w:type="dxa"/>
                <w:jc w:val="center"/>
              </w:trPr>
              <w:tc>
                <w:tcPr>
                  <w:tcW w:w="9300" w:type="dxa"/>
                  <w:gridSpan w:val="53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013E15">
                    <w:rPr>
                      <w:rFonts w:ascii="Angsana New" w:eastAsia="Times New Roman" w:hAnsi="Angsana New" w:cs="Angsana New"/>
                      <w:sz w:val="28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</w:tc>
            </w:tr>
            <w:tr w:rsidR="00013E15" w:rsidRPr="00013E15">
              <w:trPr>
                <w:tblCellSpacing w:w="0" w:type="dxa"/>
                <w:jc w:val="center"/>
              </w:trPr>
              <w:tc>
                <w:tcPr>
                  <w:tcW w:w="9300" w:type="dxa"/>
                  <w:gridSpan w:val="31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"/>
                    <w:gridCol w:w="742"/>
                  </w:tblGrid>
                  <w:tr w:rsidR="00013E15" w:rsidRPr="00013E15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</w:rPr>
                        </w:pPr>
                      </w:p>
                    </w:tc>
                  </w:tr>
                  <w:tr w:rsidR="00013E15" w:rsidRPr="00013E1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013E1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เรียน</w:t>
                        </w:r>
                        <w:r w:rsidRPr="00013E15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013E15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อธิการบดี</w:t>
                        </w:r>
                      </w:p>
                    </w:tc>
                  </w:tr>
                </w:tbl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9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013E15" w:rsidRPr="00013E15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8"/>
                          </w:rPr>
                        </w:pPr>
                      </w:p>
                    </w:tc>
                  </w:tr>
                  <w:tr w:rsidR="00013E15" w:rsidRPr="00013E15">
                    <w:trPr>
                      <w:tblCellSpacing w:w="0" w:type="dxa"/>
                      <w:jc w:val="center"/>
                    </w:trPr>
                    <w:tc>
                      <w:tcPr>
                        <w:tcW w:w="9300" w:type="dxa"/>
                        <w:hideMark/>
                      </w:tcPr>
                      <w:p w:rsidR="00013E15" w:rsidRPr="00013E15" w:rsidRDefault="00013E15" w:rsidP="00013E15">
                        <w:pPr>
                          <w:spacing w:before="100" w:beforeAutospacing="1" w:after="100" w:afterAutospacing="1" w:line="240" w:lineRule="auto"/>
                          <w:ind w:firstLine="720"/>
                          <w:jc w:val="both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013E1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ด้วยโรงเรียนทหารช่าง กรมการทหารช่าง กำหนดจัดโครงการอบรม เรื่องการพัฒนาความรู้ด้านการสร้าง และการวิเคราะห์ข้อสอบ และออกข้อสอบ โดย มีวัตถุประสงค์เพื่อพัฒนาความรู้ความสามารถตามแผนการดำเนินงานประกันคุณภาพ การศึกษา โรงเรียนทหารช่าง กรมการทหารช่าง ค่ายภาณุ</w:t>
                        </w:r>
                        <w:proofErr w:type="spellStart"/>
                        <w:r w:rsidRPr="00013E1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รังษี</w:t>
                        </w:r>
                        <w:proofErr w:type="spellEnd"/>
                        <w:r w:rsidRPr="00013E1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 อำเภอเมือง จังหวัดราชบุรี โดยมีผู้เข้ารับการอบรมประกอบด้วยครู-อาจารย์ของโรงเรียนทหารช่าง กรมการทหารช่าง จำนวน ๒๐ นาย กำหนดจัดอบรมในวันที่ ๑๕ กรกฎาคม ๒๕๕๗ </w:t>
                        </w:r>
                      </w:p>
                      <w:p w:rsidR="00013E15" w:rsidRPr="00013E15" w:rsidRDefault="00013E15" w:rsidP="00013E15">
                        <w:pPr>
                          <w:spacing w:before="100" w:beforeAutospacing="1" w:after="100" w:afterAutospacing="1" w:line="240" w:lineRule="auto"/>
                          <w:ind w:firstLine="720"/>
                          <w:jc w:val="both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013E1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 การนี้ดิฉัน ผู้ช่วยศาสตราจารย์</w:t>
                        </w:r>
                        <w:proofErr w:type="spellStart"/>
                        <w:r w:rsidRPr="00013E1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บุญญลักษม์</w:t>
                        </w:r>
                        <w:proofErr w:type="spellEnd"/>
                        <w:r w:rsidRPr="00013E1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 ตำนานจิตร อาจารย์ประจำคณะมนุษยศาสตร์และสังคมศาสตร์ ได้รับเชิญให้เป็นวิทยากรบรรยายในวันที่ ๑๕ กรกฎาคม ๒๕๕๗ เวลา ๑๓.๐๐ </w:t>
                        </w:r>
                        <w:r w:rsidRPr="00013E1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–</w:t>
                        </w:r>
                        <w:r w:rsidRPr="00013E1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 ๑๕.๐๐ น. ตามหนังสือ ที่ </w:t>
                        </w:r>
                        <w:proofErr w:type="spellStart"/>
                        <w:r w:rsidRPr="00013E1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กห</w:t>
                        </w:r>
                        <w:proofErr w:type="spellEnd"/>
                        <w:r w:rsidRPr="00013E1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 ๐๔๔๑.๑๕/๐๙๗๗ ลงวันที่ ๑๖ มิถุนายน ๒๕๕๗ ดังแนบ ข้าพเจ้าจึงขออนุญาตเดินทางไปเป็นวิทยากรในวันดังกล่าว ทั้งนี้ในช่วงวัน เวลาดังกล่าวไม่มีภารกิจการสอน</w:t>
                        </w:r>
                      </w:p>
                      <w:p w:rsidR="00013E15" w:rsidRPr="00013E15" w:rsidRDefault="00013E15" w:rsidP="00013E15">
                        <w:pPr>
                          <w:spacing w:before="100" w:beforeAutospacing="1" w:after="100" w:afterAutospacing="1" w:line="240" w:lineRule="auto"/>
                          <w:ind w:firstLine="720"/>
                          <w:jc w:val="both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013E1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จึงเรียนมาเพื่อโปรดพิจารณาอนุญาต</w:t>
                        </w:r>
                      </w:p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  <w:tr w:rsidR="00013E15" w:rsidRPr="00013E15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93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0"/>
                  </w:tblGrid>
                  <w:tr w:rsidR="00013E15" w:rsidRPr="00013E1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0"/>
                          <w:gridCol w:w="4650"/>
                        </w:tblGrid>
                        <w:tr w:rsidR="00013E15" w:rsidRPr="00013E15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013E15" w:rsidRPr="00013E15">
                    <w:trPr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tbl>
                        <w:tblPr>
                          <w:tblW w:w="9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13E15" w:rsidRPr="00013E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13E15" w:rsidRPr="00013E1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5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</w:tblGrid>
                                    <w:tr w:rsidR="00013E15" w:rsidRPr="00013E1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3E15" w:rsidRPr="00013E15" w:rsidRDefault="00013E15" w:rsidP="00013E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noProof/>
                                              <w:sz w:val="28"/>
                                            </w:rPr>
                                            <w:drawing>
                                              <wp:inline distT="0" distB="0" distL="0" distR="0" wp14:anchorId="4CACE286" wp14:editId="1F7B1600">
                                                <wp:extent cx="1714500" cy="657225"/>
                                                <wp:effectExtent l="0" t="0" r="0" b="9525"/>
                                                <wp:docPr id="3" name="Picture 4" descr="http://eoffice.dusit.ac.th/VDRHsOTy/Signature-509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eoffice.dusit.ac.th/VDRHsOTy/Signature-50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6572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013E15" w:rsidRPr="00013E1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3E15" w:rsidRPr="00013E15" w:rsidRDefault="00013E15" w:rsidP="00013E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t>(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ผู้ช่วยศาสตราจารย์</w:t>
                                          </w:r>
                                          <w:proofErr w:type="spellStart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บุญญลักษม์</w:t>
                                          </w:r>
                                          <w:proofErr w:type="spellEnd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 xml:space="preserve"> ตำนานจิตร)</w:t>
                                          </w:r>
                                        </w:p>
                                      </w:tc>
                                    </w:tr>
                                    <w:tr w:rsidR="00013E15" w:rsidRPr="00013E1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3E15" w:rsidRPr="00013E15" w:rsidRDefault="00013E15" w:rsidP="00013E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ผู้ช่วยศาสตราจารย์</w:t>
                                          </w:r>
                                        </w:p>
                                      </w:tc>
                                    </w:tr>
                                    <w:tr w:rsidR="00013E15" w:rsidRPr="00013E1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3E15" w:rsidRPr="00013E15" w:rsidRDefault="00013E15" w:rsidP="00013E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01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ก.ค.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 xml:space="preserve">57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 xml:space="preserve">เวลา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17:02:34 Non-PKI Server Sign</w:t>
                                          </w:r>
                                        </w:p>
                                      </w:tc>
                                    </w:tr>
                                    <w:tr w:rsidR="00013E15" w:rsidRPr="00013E1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3E15" w:rsidRPr="00013E15" w:rsidRDefault="00013E15" w:rsidP="00013E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Signature Code : RQA3A-DcAMg-A1AEQ-AQwA5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  <w:tr w:rsidR="00013E15" w:rsidRPr="00013E15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3E15" w:rsidRPr="00013E1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1"/>
                  <w:vAlign w:val="center"/>
                  <w:hideMark/>
                </w:tcPr>
                <w:tbl>
                  <w:tblPr>
                    <w:tblW w:w="97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0"/>
                    <w:gridCol w:w="4860"/>
                  </w:tblGrid>
                  <w:tr w:rsidR="00013E15" w:rsidRPr="00013E15">
                    <w:trPr>
                      <w:tblCellSpacing w:w="0" w:type="dxa"/>
                      <w:jc w:val="center"/>
                    </w:trPr>
                    <w:tc>
                      <w:tcPr>
                        <w:tcW w:w="4860" w:type="dxa"/>
                        <w:hideMark/>
                      </w:tcPr>
                      <w:tbl>
                        <w:tblPr>
                          <w:tblW w:w="48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"/>
                          <w:gridCol w:w="4379"/>
                        </w:tblGrid>
                        <w:tr w:rsidR="00013E15" w:rsidRPr="00013E15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tbl>
                              <w:tblPr>
                                <w:tblW w:w="480" w:type="dxa"/>
                                <w:jc w:val="center"/>
                                <w:tblCellSpacing w:w="15" w:type="dxa"/>
                                <w:shd w:val="clear" w:color="auto" w:fill="EEEEEE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013E15" w:rsidRPr="00013E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013E1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365" w:type="dxa"/>
                              <w:vAlign w:val="center"/>
                              <w:hideMark/>
                            </w:tcPr>
                            <w:tbl>
                              <w:tblPr>
                                <w:tblW w:w="436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5"/>
                              </w:tblGrid>
                              <w:tr w:rsidR="00013E15" w:rsidRPr="00013E1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365" w:type="dxa"/>
                                    <w:vAlign w:val="center"/>
                                    <w:hideMark/>
                                  </w:tcPr>
                                  <w:p w:rsidR="00013E15" w:rsidRPr="00013E15" w:rsidRDefault="00013E15" w:rsidP="00013E15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013E15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โปรดพิจารณา</w:t>
                                    </w:r>
                                  </w:p>
                                </w:tc>
                              </w:tr>
                              <w:tr w:rsidR="00013E15" w:rsidRPr="00013E1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36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65" w:type="dxa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65"/>
                                    </w:tblGrid>
                                    <w:tr w:rsidR="00013E15" w:rsidRPr="00013E1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4365" w:type="dxa"/>
                                          <w:vAlign w:val="center"/>
                                          <w:hideMark/>
                                        </w:tcPr>
                                        <w:p w:rsidR="00013E15" w:rsidRPr="00013E15" w:rsidRDefault="00013E15" w:rsidP="00013E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noProof/>
                                              <w:sz w:val="28"/>
                                            </w:rPr>
                                            <w:drawing>
                                              <wp:inline distT="0" distB="0" distL="0" distR="0" wp14:anchorId="2C297DD0" wp14:editId="4ECC4C29">
                                                <wp:extent cx="1143000" cy="447675"/>
                                                <wp:effectExtent l="0" t="0" r="0" b="9525"/>
                                                <wp:docPr id="4" name="Picture 5" descr="http://eoffice.dusit.ac.th/VDRHsOTy/Signature-619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://eoffice.dusit.ac.th/VDRHsOTy/Signature-619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3000" cy="447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  <w:t>(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ผู้ช่วยศาสตราจารย์ ดร.ปริศนา มัชฌิมา)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ประธานกรรมการบริหารหลักสูตร</w:t>
                                          </w:r>
                                          <w:proofErr w:type="spellStart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ศิลปศาสตร</w:t>
                                          </w:r>
                                          <w:proofErr w:type="spellEnd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บัณฑิต สาขาวิชาบรรณารักษศาสตร์และสารสนเทศศาสตร์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01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ก.ค.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 xml:space="preserve">57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 xml:space="preserve">เวลา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21:24:19 , Non-PKI Server Sign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Signature Code : OQA4A-EYANQ-BCAEY-AMgBE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4860" w:type="dxa"/>
                        <w:hideMark/>
                      </w:tcPr>
                      <w:tbl>
                        <w:tblPr>
                          <w:tblW w:w="48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"/>
                          <w:gridCol w:w="4379"/>
                        </w:tblGrid>
                        <w:tr w:rsidR="00013E15" w:rsidRPr="00013E15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tbl>
                              <w:tblPr>
                                <w:tblW w:w="480" w:type="dxa"/>
                                <w:jc w:val="center"/>
                                <w:tblCellSpacing w:w="15" w:type="dxa"/>
                                <w:shd w:val="clear" w:color="auto" w:fill="EEEEEE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013E15" w:rsidRPr="00013E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013E1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365" w:type="dxa"/>
                              <w:vAlign w:val="center"/>
                              <w:hideMark/>
                            </w:tcPr>
                            <w:tbl>
                              <w:tblPr>
                                <w:tblW w:w="436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5"/>
                              </w:tblGrid>
                              <w:tr w:rsidR="00013E15" w:rsidRPr="00013E1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365" w:type="dxa"/>
                                    <w:vAlign w:val="center"/>
                                    <w:hideMark/>
                                  </w:tcPr>
                                  <w:p w:rsidR="00013E15" w:rsidRPr="00013E15" w:rsidRDefault="00013E15" w:rsidP="00013E15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013E15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เรียน คณบดี</w:t>
                                    </w:r>
                                  </w:p>
                                  <w:p w:rsidR="00013E15" w:rsidRPr="00013E15" w:rsidRDefault="00013E15" w:rsidP="00013E15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013E15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  <w:t xml:space="preserve">         </w:t>
                                    </w:r>
                                    <w:r w:rsidRPr="00013E15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เสนอเพื่อโปรดพิจารณา</w:t>
                                    </w:r>
                                  </w:p>
                                </w:tc>
                              </w:tr>
                              <w:tr w:rsidR="00013E15" w:rsidRPr="00013E1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65"/>
                                    </w:tblGrid>
                                    <w:tr w:rsidR="00013E15" w:rsidRPr="00013E1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3E15" w:rsidRPr="00013E15" w:rsidRDefault="00013E15" w:rsidP="00013E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noProof/>
                                              <w:sz w:val="28"/>
                                            </w:rPr>
                                            <w:drawing>
                                              <wp:inline distT="0" distB="0" distL="0" distR="0" wp14:anchorId="13D9161C" wp14:editId="0A31DA36">
                                                <wp:extent cx="1428750" cy="685800"/>
                                                <wp:effectExtent l="0" t="0" r="0" b="0"/>
                                                <wp:docPr id="5" name="Picture 6" descr="http://eoffice.dusit.ac.th/VDRHsOTy/Signature-109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://eoffice.dusit.ac.th/VDRHsOTy/Signature-109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0" cy="685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  <w:t>(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 xml:space="preserve">นางสาวยุคนธร </w:t>
                                          </w:r>
                                          <w:proofErr w:type="spellStart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ปรีวรรณ</w:t>
                                          </w:r>
                                          <w:proofErr w:type="spellEnd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)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รักษาการในตำแหน่งหัวหน้าสำนักงานคณบดี คณะ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lastRenderedPageBreak/>
                                            <w:t>มนุษยศาสตร์และสังคมศาสตร์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03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ก.ค.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 xml:space="preserve">57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 xml:space="preserve">เวลา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14:25:09 , Non-PKI Server Sign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Signature Code : NABCA-</w:t>
                                          </w:r>
                                          <w:proofErr w:type="spellStart"/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DEARg</w:t>
                                          </w:r>
                                          <w:proofErr w:type="spellEnd"/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-</w:t>
                                          </w:r>
                                          <w:proofErr w:type="spellStart"/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AwADc</w:t>
                                          </w:r>
                                          <w:proofErr w:type="spellEnd"/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-AMABF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013E15" w:rsidRPr="00013E15" w:rsidRDefault="00013E15" w:rsidP="00013E1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97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0"/>
                    <w:gridCol w:w="4860"/>
                  </w:tblGrid>
                  <w:tr w:rsidR="00013E15" w:rsidRPr="00013E15">
                    <w:trPr>
                      <w:tblCellSpacing w:w="0" w:type="dxa"/>
                      <w:jc w:val="center"/>
                    </w:trPr>
                    <w:tc>
                      <w:tcPr>
                        <w:tcW w:w="4860" w:type="dxa"/>
                        <w:hideMark/>
                      </w:tcPr>
                      <w:tbl>
                        <w:tblPr>
                          <w:tblW w:w="48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"/>
                          <w:gridCol w:w="4379"/>
                        </w:tblGrid>
                        <w:tr w:rsidR="00013E15" w:rsidRPr="00013E15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tbl>
                              <w:tblPr>
                                <w:tblW w:w="480" w:type="dxa"/>
                                <w:jc w:val="center"/>
                                <w:tblCellSpacing w:w="15" w:type="dxa"/>
                                <w:shd w:val="clear" w:color="auto" w:fill="EEEEEE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013E15" w:rsidRPr="00013E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013E1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365" w:type="dxa"/>
                              <w:vAlign w:val="center"/>
                              <w:hideMark/>
                            </w:tcPr>
                            <w:tbl>
                              <w:tblPr>
                                <w:tblW w:w="436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5"/>
                              </w:tblGrid>
                              <w:tr w:rsidR="00013E15" w:rsidRPr="00013E1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365" w:type="dxa"/>
                                    <w:vAlign w:val="center"/>
                                    <w:hideMark/>
                                  </w:tcPr>
                                  <w:p w:rsidR="00013E15" w:rsidRPr="00013E15" w:rsidRDefault="00013E15" w:rsidP="00013E15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013E15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เพื่อโปรดพิจารณาอนุญาต</w:t>
                                    </w:r>
                                  </w:p>
                                </w:tc>
                              </w:tr>
                              <w:tr w:rsidR="00013E15" w:rsidRPr="00013E1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36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65" w:type="dxa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65"/>
                                    </w:tblGrid>
                                    <w:tr w:rsidR="00013E15" w:rsidRPr="00013E1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4365" w:type="dxa"/>
                                          <w:vAlign w:val="center"/>
                                          <w:hideMark/>
                                        </w:tcPr>
                                        <w:p w:rsidR="00013E15" w:rsidRPr="00013E15" w:rsidRDefault="00013E15" w:rsidP="00013E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noProof/>
                                              <w:sz w:val="28"/>
                                            </w:rPr>
                                            <w:drawing>
                                              <wp:inline distT="0" distB="0" distL="0" distR="0" wp14:anchorId="3A9DF5E4" wp14:editId="58EF109B">
                                                <wp:extent cx="1428750" cy="762000"/>
                                                <wp:effectExtent l="0" t="0" r="0" b="0"/>
                                                <wp:docPr id="6" name="Picture 7" descr="http://eoffice.dusit.ac.th/VDRHsOTy/Signature-2182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://eoffice.dusit.ac.th/VDRHsOTy/Signature-2182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0" cy="762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  <w:t>(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 xml:space="preserve">ดร.ฉัตรแก้ว </w:t>
                                          </w:r>
                                          <w:proofErr w:type="spellStart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เภา</w:t>
                                          </w:r>
                                          <w:proofErr w:type="spellEnd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วิเศษ)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คณบดีคณะมนุษยศาสตร์และสังคมศาสตร์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03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ก.ค.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 xml:space="preserve">57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 xml:space="preserve">เวลา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14:27:33 , Non-PKI Server Sign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Signature Code : NQBEA-EEAMA-</w:t>
                                          </w:r>
                                          <w:proofErr w:type="spellStart"/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AwADc</w:t>
                                          </w:r>
                                          <w:proofErr w:type="spellEnd"/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-</w:t>
                                          </w:r>
                                          <w:proofErr w:type="spellStart"/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AMwBE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4860" w:type="dxa"/>
                        <w:hideMark/>
                      </w:tcPr>
                      <w:tbl>
                        <w:tblPr>
                          <w:tblW w:w="48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"/>
                          <w:gridCol w:w="4379"/>
                        </w:tblGrid>
                        <w:tr w:rsidR="00013E15" w:rsidRPr="00013E15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tbl>
                              <w:tblPr>
                                <w:tblW w:w="480" w:type="dxa"/>
                                <w:jc w:val="center"/>
                                <w:tblCellSpacing w:w="15" w:type="dxa"/>
                                <w:shd w:val="clear" w:color="auto" w:fill="EEEEEE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013E15" w:rsidRPr="00013E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013E1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365" w:type="dxa"/>
                              <w:vAlign w:val="center"/>
                              <w:hideMark/>
                            </w:tcPr>
                            <w:tbl>
                              <w:tblPr>
                                <w:tblW w:w="436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5"/>
                              </w:tblGrid>
                              <w:tr w:rsidR="00013E15" w:rsidRPr="00013E1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365" w:type="dxa"/>
                                    <w:vAlign w:val="center"/>
                                    <w:hideMark/>
                                  </w:tcPr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  <w:tr w:rsidR="00013E15" w:rsidRPr="00013E1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65"/>
                                    </w:tblGrid>
                                    <w:tr w:rsidR="00013E15" w:rsidRPr="00013E1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3E15" w:rsidRPr="00013E15" w:rsidRDefault="00013E15" w:rsidP="00013E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noProof/>
                                              <w:sz w:val="28"/>
                                            </w:rPr>
                                            <w:drawing>
                                              <wp:inline distT="0" distB="0" distL="0" distR="0" wp14:anchorId="5CD09122" wp14:editId="485CB8BE">
                                                <wp:extent cx="1266825" cy="466725"/>
                                                <wp:effectExtent l="0" t="0" r="9525" b="0"/>
                                                <wp:docPr id="7" name="Picture 8" descr="http://eoffice.dusit.ac.th/VDRHsOTy/Signature-767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://eoffice.dusit.ac.th/VDRHsOTy/Signature-767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66825" cy="466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  <w:t>(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นางรัชนีกร พลวิชิต)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รักษาการในตำแหน่งผู้อำนวยการกองกลาง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03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ก.ค.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 xml:space="preserve">57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 xml:space="preserve">เวลา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17:39:14 , Non-PKI Server Sign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Signature Code : RAA3A-DkAMw-AwAEI-AQwBE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013E15" w:rsidRPr="00013E15" w:rsidRDefault="00013E15" w:rsidP="00013E1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97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0"/>
                    <w:gridCol w:w="4860"/>
                  </w:tblGrid>
                  <w:tr w:rsidR="00013E15" w:rsidRPr="00013E15">
                    <w:trPr>
                      <w:tblCellSpacing w:w="0" w:type="dxa"/>
                      <w:jc w:val="center"/>
                    </w:trPr>
                    <w:tc>
                      <w:tcPr>
                        <w:tcW w:w="4860" w:type="dxa"/>
                        <w:hideMark/>
                      </w:tcPr>
                      <w:tbl>
                        <w:tblPr>
                          <w:tblW w:w="48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"/>
                          <w:gridCol w:w="4379"/>
                        </w:tblGrid>
                        <w:tr w:rsidR="00013E15" w:rsidRPr="00013E15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tbl>
                              <w:tblPr>
                                <w:tblW w:w="480" w:type="dxa"/>
                                <w:jc w:val="center"/>
                                <w:tblCellSpacing w:w="15" w:type="dxa"/>
                                <w:shd w:val="clear" w:color="auto" w:fill="EEEEEE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013E15" w:rsidRPr="00013E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013E1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sz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365" w:type="dxa"/>
                              <w:vAlign w:val="center"/>
                              <w:hideMark/>
                            </w:tcPr>
                            <w:tbl>
                              <w:tblPr>
                                <w:tblW w:w="436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5"/>
                              </w:tblGrid>
                              <w:tr w:rsidR="00013E15" w:rsidRPr="00013E1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365" w:type="dxa"/>
                                    <w:vAlign w:val="center"/>
                                    <w:hideMark/>
                                  </w:tcPr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  <w:tr w:rsidR="00013E15" w:rsidRPr="00013E1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36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65" w:type="dxa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65"/>
                                    </w:tblGrid>
                                    <w:tr w:rsidR="00013E15" w:rsidRPr="00013E1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4365" w:type="dxa"/>
                                          <w:vAlign w:val="center"/>
                                          <w:hideMark/>
                                        </w:tcPr>
                                        <w:p w:rsidR="00013E15" w:rsidRPr="00013E15" w:rsidRDefault="00013E15" w:rsidP="00013E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noProof/>
                                              <w:sz w:val="28"/>
                                            </w:rPr>
                                            <w:drawing>
                                              <wp:inline distT="0" distB="0" distL="0" distR="0" wp14:anchorId="7890A7CD" wp14:editId="60825B0E">
                                                <wp:extent cx="1219200" cy="561975"/>
                                                <wp:effectExtent l="0" t="0" r="0" b="9525"/>
                                                <wp:docPr id="8" name="Picture 9" descr="http://eoffice.dusit.ac.th/VDRHsOTy/Signature-50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://eoffice.dusit.ac.th/VDRHsOTy/Signature-50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5619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  <w:t>(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ดร.สุวมาลย์ ม่วงประเสริฐ)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ผู้อำนวยการสำนักงานอธิการบดี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04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ก.ค.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 xml:space="preserve">57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 xml:space="preserve">เวลา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10:44:05 , Non-PKI Server Sign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Signature Code : QwBDA-DIAMA-A1ADI-ARABF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4860" w:type="dxa"/>
                        <w:hideMark/>
                      </w:tcPr>
                      <w:tbl>
                        <w:tblPr>
                          <w:tblW w:w="48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"/>
                          <w:gridCol w:w="4379"/>
                        </w:tblGrid>
                        <w:tr w:rsidR="00013E15" w:rsidRPr="00013E15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tbl>
                              <w:tblPr>
                                <w:tblW w:w="480" w:type="dxa"/>
                                <w:jc w:val="center"/>
                                <w:tblCellSpacing w:w="15" w:type="dxa"/>
                                <w:shd w:val="clear" w:color="auto" w:fill="EEEEEE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013E15" w:rsidRPr="00013E1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013E15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sz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365" w:type="dxa"/>
                              <w:vAlign w:val="center"/>
                              <w:hideMark/>
                            </w:tcPr>
                            <w:tbl>
                              <w:tblPr>
                                <w:tblW w:w="436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5"/>
                              </w:tblGrid>
                              <w:tr w:rsidR="00013E15" w:rsidRPr="00013E1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365" w:type="dxa"/>
                                    <w:vAlign w:val="center"/>
                                    <w:hideMark/>
                                  </w:tcPr>
                                  <w:p w:rsidR="00013E15" w:rsidRPr="00013E15" w:rsidRDefault="00013E15" w:rsidP="00013E15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013E15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อนุญาต</w:t>
                                    </w:r>
                                  </w:p>
                                </w:tc>
                              </w:tr>
                              <w:tr w:rsidR="00013E15" w:rsidRPr="00013E1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65"/>
                                    </w:tblGrid>
                                    <w:tr w:rsidR="00013E15" w:rsidRPr="00013E15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13E15" w:rsidRPr="00013E15" w:rsidRDefault="00013E15" w:rsidP="00013E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noProof/>
                                              <w:sz w:val="28"/>
                                            </w:rPr>
                                            <w:drawing>
                                              <wp:inline distT="0" distB="0" distL="0" distR="0" wp14:anchorId="37666309" wp14:editId="6DF215E0">
                                                <wp:extent cx="1752600" cy="400050"/>
                                                <wp:effectExtent l="0" t="0" r="0" b="0"/>
                                                <wp:docPr id="9" name="Picture 10" descr="http://eoffice.dusit.ac.th/VDRHsOTy/Signature-1957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://eoffice.dusit.ac.th/VDRHsOTy/Signature-1957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0" cy="400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  <w:t>(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รองศาสตราจารย์ ดร.</w:t>
                                          </w:r>
                                          <w:proofErr w:type="spellStart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ศิ</w:t>
                                          </w:r>
                                          <w:proofErr w:type="spellEnd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โรจน์ ผล</w:t>
                                          </w:r>
                                          <w:proofErr w:type="spellStart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พันธิน</w:t>
                                          </w:r>
                                          <w:proofErr w:type="spellEnd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)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รองอธิการบดี รักษาราชการแทนอธิการบดีมหาวิทยาลัยราช</w:t>
                                          </w:r>
                                          <w:proofErr w:type="spellStart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ภัฏ</w:t>
                                          </w:r>
                                          <w:proofErr w:type="spellEnd"/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สวนดุสิต</w:t>
                                          </w:r>
                                          <w:r w:rsidRPr="00013E15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04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ก.ค.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 xml:space="preserve">57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 xml:space="preserve">เวลา 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15:24:21 , Non-PKI Server Sign</w:t>
                                          </w:r>
                                          <w:r w:rsidRPr="00013E15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Signature Code : QgBGA-DcANA-A0ADM-ARQBC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13E15" w:rsidRPr="00013E15" w:rsidRDefault="00013E15" w:rsidP="00013E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3E15" w:rsidRPr="00013E15" w:rsidRDefault="00013E15" w:rsidP="00013E1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013E15" w:rsidRPr="00013E15" w:rsidRDefault="00013E15" w:rsidP="00013E1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013E15" w:rsidRPr="00013E15" w:rsidRDefault="00013E15" w:rsidP="00013E1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E15" w:rsidRPr="00013E15" w:rsidRDefault="00013E15" w:rsidP="00013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13E15" w:rsidRPr="00013E15" w:rsidRDefault="00013E15" w:rsidP="00013E1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00" w:type="dxa"/>
            <w:vAlign w:val="center"/>
            <w:hideMark/>
          </w:tcPr>
          <w:p w:rsidR="00013E15" w:rsidRPr="00013E15" w:rsidRDefault="00013E15" w:rsidP="00013E1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013E15" w:rsidRPr="00013E15" w:rsidRDefault="00013E15" w:rsidP="00013E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013E15">
        <w:rPr>
          <w:rFonts w:ascii="Arial" w:eastAsia="Times New Roman" w:hAnsi="Arial" w:cs="Cordia New"/>
          <w:vanish/>
          <w:sz w:val="16"/>
          <w:szCs w:val="20"/>
          <w:cs/>
        </w:rPr>
        <w:lastRenderedPageBreak/>
        <w:t>ส่วนล่างของฟอร์ม</w:t>
      </w:r>
    </w:p>
    <w:p w:rsidR="00754340" w:rsidRDefault="00754340"/>
    <w:sectPr w:rsidR="00754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5"/>
    <w:rsid w:val="00013E15"/>
    <w:rsid w:val="007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3E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3E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Boonyalak</dc:creator>
  <cp:lastModifiedBy>Boonyalak</cp:lastModifiedBy>
  <cp:revision>1</cp:revision>
  <dcterms:created xsi:type="dcterms:W3CDTF">2014-07-04T09:16:00Z</dcterms:created>
  <dcterms:modified xsi:type="dcterms:W3CDTF">2014-07-04T09:17:00Z</dcterms:modified>
</cp:coreProperties>
</file>