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8"/>
      </w:tblGrid>
      <w:tr w:rsidR="00B4338F" w:rsidRPr="00B4338F" w:rsidTr="00B4338F">
        <w:trPr>
          <w:tblCellSpacing w:w="0" w:type="dxa"/>
          <w:jc w:val="center"/>
        </w:trPr>
        <w:tc>
          <w:tcPr>
            <w:tcW w:w="9600" w:type="dxa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B4338F" w:rsidRPr="00B4338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00"/>
                    <w:gridCol w:w="2400"/>
                  </w:tblGrid>
                  <w:tr w:rsidR="00B4338F" w:rsidRPr="00B4338F">
                    <w:trPr>
                      <w:tblCellSpacing w:w="0" w:type="dxa"/>
                    </w:trPr>
                    <w:tc>
                      <w:tcPr>
                        <w:tcW w:w="3000" w:type="pct"/>
                        <w:vAlign w:val="center"/>
                        <w:hideMark/>
                      </w:tcPr>
                      <w:p w:rsidR="00B4338F" w:rsidRPr="00B4338F" w:rsidRDefault="00B4338F" w:rsidP="00B4338F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                                                   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 wp14:anchorId="7560EC7A" wp14:editId="225CEA86">
                              <wp:extent cx="857250" cy="857250"/>
                              <wp:effectExtent l="0" t="0" r="0" b="0"/>
                              <wp:docPr id="1" name="Picture 3" descr="http://eoffice.dusit.ac.th/VDRT6TyG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eoffice.dusit.ac.th/VDRT6TyG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B4338F" w:rsidRPr="00B4338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4338F" w:rsidRPr="00B4338F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B4338F" w:rsidRPr="00B4338F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คำสั่งคณะมนุษยศาสตร์และสังคมศาสตร์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B4338F" w:rsidRPr="00B4338F" w:rsidRDefault="00B4338F" w:rsidP="00B4338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B4338F" w:rsidRPr="00B4338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B4338F" w:rsidRPr="00B4338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ที่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๓๑๓๔/๒๕๕๗</w:t>
                        </w:r>
                      </w:p>
                    </w:tc>
                  </w:tr>
                </w:tbl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B4338F" w:rsidRPr="00B4338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B4338F" w:rsidRPr="00B4338F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เรื่อง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bookmarkStart w:id="0" w:name="_GoBack"/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แต่งตั้งคณะกรรมการอาจารย์พี่เลี้ยงในการทำผลงานทางวิชาการ</w:t>
                        </w:r>
                        <w:bookmarkEnd w:id="0"/>
                      </w:p>
                    </w:tc>
                  </w:tr>
                </w:tbl>
                <w:p w:rsidR="00B4338F" w:rsidRPr="00B4338F" w:rsidRDefault="00B4338F" w:rsidP="00B4338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B4338F" w:rsidRPr="00B4338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B4338F" w:rsidRPr="00B4338F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>___________________________</w:t>
                        </w:r>
                      </w:p>
                    </w:tc>
                  </w:tr>
                </w:tbl>
                <w:p w:rsidR="00B4338F" w:rsidRPr="00B4338F" w:rsidRDefault="00B4338F" w:rsidP="00B4338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B4338F" w:rsidRPr="00B4338F" w:rsidRDefault="00B4338F" w:rsidP="00B4338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B4338F" w:rsidRPr="00B4338F" w:rsidTr="00B4338F">
        <w:trPr>
          <w:tblCellSpacing w:w="0" w:type="dxa"/>
          <w:jc w:val="center"/>
        </w:trPr>
        <w:tc>
          <w:tcPr>
            <w:tcW w:w="96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9757"/>
            </w:tblGrid>
            <w:tr w:rsidR="00B4338F" w:rsidRPr="00B4338F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</w:rPr>
                  </w:pPr>
                </w:p>
              </w:tc>
            </w:tr>
            <w:tr w:rsidR="00B4338F" w:rsidRPr="00B4338F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เพื่อ ให้การดำเนินการนำเสนอผลงานทางวิชาการ ของคณะมนุษยศาสตร์และสังคมศาสตร์ เป็นไปด้วยความเรียบร้อย มีการให้คำแนะนำปรึกษาเพื่อประโยชน์ในการพัฒนาผลงานทางวิชาการของคณาจารย์ใน รูปของเอกสารวิชาการ ตำรา หนังสือ บทความ รายงานวิจัย ฯลฯ อันจะมีส่วนช่วยทำให้การเขียนผลงานทางวิชาการเป็นไปอย่างมีประสิทธิภาพและนำ ไปสู่ความก้าวหน้าในการเข้าสู่ตำแหน่งทางวิชาการ คณะมนุษยศาสตร์และสังคมศาสตร์ จึงขอแต่งตั้งคณะกรรมการดำเนินงาน ดังต่อไปนี้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คณะกรรมการอำนวยการ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๑. ดร.ฉัตรแก้ว 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เภา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วิเศษ 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ประธานกรรมการ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๒. ผู้ช่วยศาสตราจารย์ ดร.รสริน สุทองหล่อ 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รองกรรมการ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๓. ดร.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พันธ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รักษ์ ผูกพันธุ์ 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รองกรรมการ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หน้าที่ ให้คำปรึกษา ข้อเสนอแนะ และแก้ไขปัญหาเพื่อให้การดำเนินงานเป็นไปด้วยความเรียบร้อย 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คณะกรรมการดำเนินงาน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๑. รองศาสตราจารย์ ดร.สรรเสริญ 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อินท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รัตน์</w:t>
                  </w:r>
                  <w:r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       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ประธานกรรมการ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๒. รองศาสตราจารย์ ดร.ชวลิต 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สวัสดิ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ผล </w:t>
                  </w:r>
                  <w:r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             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รองประธานกรรมการ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๓. ผู้ช่วยศาสตราจารย์ ดร.รสริน สุทองหล่อ </w:t>
                  </w:r>
                  <w:r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        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๔. ผู้ช่วยศาสตราจารย์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อรุณี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โคตรสมบัติ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 ก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๕. ผู้ช่วยศาสตราจารย์ ดร.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สมโภชน์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พนาวาส </w:t>
                  </w:r>
                  <w:r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      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๖. ผู้ช่วยศาสตราจารย์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ญา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นิศา โชติชื่น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๗. ผู้ช่วยศาสตราจารย์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นี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รู ชูสัตย์สกุล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๘. ผู้ช่วยศาสตราจารย์ ดร.ปริศนา มัชฌิมา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๙. ผู้ช่วยศาสตราจารย์ ดร.รุ่งภพ คงฤทธิ์ระจัน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๑๐. ผู้ช่วยศาสตราจารย์ ดร.นวรัตน์ เตชะโชควิวัฒน์</w:t>
                  </w:r>
                  <w:r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๑๑. ผู้ช่วย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ศาสตราจารย์วรพร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รณ 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กี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รานนท์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๑๒. ผู้ช่วยศาสตราจารย์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พิเชษฐ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สุนทรโชติ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๑๓. ผู้ช่วยศาสตราจารย์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วรรณา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พิเชฐพฤทธ์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๑๔. ผู้ช่วยศาสตราจารย์ ดร.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ยุทธพงษ์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ลีลากิจไพศาล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๑๕. ผู้ช่วยศาสตราจารย์บุญสม พิมพ์หนู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๑๖. ผู้ช่วยศาสตราจารย์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บุญญลักษม์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ตำนานจิตร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๑๗. ผู้ช่วยศาสตราจารย์ ดร.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เขมภัทท์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เย็นเปี่ยม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lastRenderedPageBreak/>
                    <w:t>๑๘. ผู้ช่วยศาสตราจารย์สายสุดา ปั้นตระกูล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๑๙. ผู้ช่วยศาสตราจารย์ ดร.เนื้ออ่อน ขรัวทองเขียว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กรรมการและเลขานุการ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๒๐. นางสาว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ภัช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ราว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ไล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ไกรแสงศรี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ผู้ช่วยเลขานุการ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๒๑. นางสาวนิจ</w:t>
                  </w:r>
                  <w:proofErr w:type="spellStart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กาญจน์</w:t>
                  </w:r>
                  <w:proofErr w:type="spellEnd"/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นามมาลา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ab/>
                    <w:t>ผู้ช่วยเลขานุการ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b/>
                      <w:bCs/>
                      <w:sz w:val="28"/>
                      <w:cs/>
                    </w:rPr>
                    <w:t>หน้าที่</w:t>
                  </w: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 xml:space="preserve"> ให้คำปรึกษา แนะนำในการเขียนผลงานทางวิชาการ 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ind w:firstLine="720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B4338F">
                    <w:rPr>
                      <w:rFonts w:ascii="Angsana New" w:eastAsia="Times New Roman" w:hAnsi="Angsana New" w:cs="Angsana New" w:hint="cs"/>
                      <w:sz w:val="28"/>
                      <w:cs/>
                    </w:rPr>
                    <w:t>ทั้งนี้ตั้งแต่วันที่ ๑ กรกฎาคม ๒๕๕๗ เป็นต้นไป</w:t>
                  </w:r>
                </w:p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B4338F" w:rsidRPr="00B4338F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B4338F" w:rsidRPr="00B4338F" w:rsidRDefault="00B4338F" w:rsidP="00B4338F">
            <w:pPr>
              <w:spacing w:after="0" w:line="240" w:lineRule="auto"/>
              <w:rPr>
                <w:rFonts w:ascii="Angsana New" w:eastAsia="Times New Roman" w:hAnsi="Angsana New" w:cs="Angsana New"/>
                <w:vanish/>
                <w:sz w:val="28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B4338F" w:rsidRPr="00B433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B4338F" w:rsidRPr="00B4338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B4338F" w:rsidRPr="00B4338F" w:rsidRDefault="00B4338F" w:rsidP="00B4338F">
            <w:pPr>
              <w:spacing w:after="0" w:line="240" w:lineRule="auto"/>
              <w:rPr>
                <w:rFonts w:ascii="Angsana New" w:eastAsia="Times New Roman" w:hAnsi="Angsana New" w:cs="Angsana New"/>
                <w:vanish/>
                <w:sz w:val="28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B4338F" w:rsidRPr="00B4338F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600"/>
                  </w:tblGrid>
                  <w:tr w:rsidR="00B4338F" w:rsidRPr="00B4338F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4338F" w:rsidRPr="00B4338F" w:rsidRDefault="00B4338F" w:rsidP="00B4338F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สั่ง ณ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วันที่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๒๘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กรกฎาคม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พ.ศ.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B4338F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๒๕๕๗</w:t>
                        </w:r>
                      </w:p>
                    </w:tc>
                  </w:tr>
                </w:tbl>
                <w:p w:rsidR="00B4338F" w:rsidRPr="00B4338F" w:rsidRDefault="00B4338F" w:rsidP="00B4338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B4338F" w:rsidRPr="00B4338F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4"/>
                  </w:tblGrid>
                  <w:tr w:rsidR="00B4338F" w:rsidRPr="00B4338F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  <w:gridCol w:w="6594"/>
                        </w:tblGrid>
                        <w:tr w:rsidR="00B4338F" w:rsidRPr="00B4338F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B4338F" w:rsidRPr="00B4338F" w:rsidRDefault="00B4338F" w:rsidP="00B4338F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</w:tblGrid>
                              <w:tr w:rsidR="00B4338F" w:rsidRPr="00B4338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4338F" w:rsidRPr="00B4338F" w:rsidRDefault="00B4338F" w:rsidP="00B4338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B4338F">
                                      <w:rPr>
                                        <w:rFonts w:ascii="Angsana New" w:eastAsia="Times New Roman" w:hAnsi="Angsana New" w:cs="Angsana New"/>
                                        <w:noProof/>
                                        <w:sz w:val="28"/>
                                      </w:rPr>
                                      <w:drawing>
                                        <wp:inline distT="0" distB="0" distL="0" distR="0" wp14:anchorId="5ABD6436" wp14:editId="2EBA4682">
                                          <wp:extent cx="1428750" cy="762000"/>
                                          <wp:effectExtent l="0" t="0" r="0" b="0"/>
                                          <wp:docPr id="2" name="Picture 4" descr="http://eoffice.dusit.ac.th/VDRT6TyG/Signature-2182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http://eoffice.dusit.ac.th/VDRT6TyG/Signature-2182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8750" cy="762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B4338F" w:rsidRPr="00B4338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4338F" w:rsidRPr="00B4338F" w:rsidRDefault="00B4338F" w:rsidP="00B4338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B4338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  <w:t>(</w:t>
                                    </w:r>
                                    <w:r w:rsidRPr="00B4338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 xml:space="preserve">ดร.ฉัตรแก้ว </w:t>
                                    </w:r>
                                    <w:proofErr w:type="spellStart"/>
                                    <w:r w:rsidRPr="00B4338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เภา</w:t>
                                    </w:r>
                                    <w:proofErr w:type="spellEnd"/>
                                    <w:r w:rsidRPr="00B4338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วิเศษ)</w:t>
                                    </w:r>
                                  </w:p>
                                </w:tc>
                              </w:tr>
                              <w:tr w:rsidR="00B4338F" w:rsidRPr="00B4338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4338F" w:rsidRPr="00B4338F" w:rsidRDefault="00B4338F" w:rsidP="00B4338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B4338F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คณบดีคณะมนุษยศาสตร์และสังคมศาสตร์</w:t>
                                    </w:r>
                                  </w:p>
                                </w:tc>
                              </w:tr>
                              <w:tr w:rsidR="00B4338F" w:rsidRPr="00B4338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4338F" w:rsidRPr="00B4338F" w:rsidRDefault="00B4338F" w:rsidP="00B4338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B4338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28</w:t>
                                    </w:r>
                                    <w:r w:rsidRPr="00B4338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>ก.ค.</w:t>
                                    </w:r>
                                    <w:r w:rsidRPr="00B4338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 xml:space="preserve">57 </w:t>
                                    </w:r>
                                    <w:r w:rsidRPr="00B4338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B4338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17:14:54 Non-PKI Server Sign</w:t>
                                    </w:r>
                                  </w:p>
                                </w:tc>
                              </w:tr>
                              <w:tr w:rsidR="00B4338F" w:rsidRPr="00B4338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B4338F" w:rsidRPr="00B4338F" w:rsidRDefault="00B4338F" w:rsidP="00B4338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B4338F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Signature Code : MwAxA-DYAOA-AzAEY-AQwA2</w:t>
                                    </w:r>
                                  </w:p>
                                </w:tc>
                              </w:tr>
                            </w:tbl>
                            <w:p w:rsidR="00B4338F" w:rsidRPr="00B4338F" w:rsidRDefault="00B4338F" w:rsidP="00B4338F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B4338F" w:rsidRPr="00B4338F" w:rsidRDefault="00B4338F" w:rsidP="00B4338F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4338F" w:rsidRPr="00B4338F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B4338F" w:rsidRPr="00B4338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4338F" w:rsidRPr="00B4338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4338F" w:rsidRPr="00B4338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4338F" w:rsidRPr="00B4338F" w:rsidRDefault="00B4338F" w:rsidP="00B433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4338F" w:rsidRPr="00B4338F" w:rsidRDefault="00B4338F" w:rsidP="00B4338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:rsidR="0005785F" w:rsidRDefault="00B4338F"/>
    <w:sectPr w:rsidR="00057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38F"/>
    <w:rsid w:val="000B0B0B"/>
    <w:rsid w:val="003D08F5"/>
    <w:rsid w:val="00B4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4338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3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4338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2014-08-21T07:57:00Z</dcterms:created>
  <dcterms:modified xsi:type="dcterms:W3CDTF">2014-08-21T07:59:00Z</dcterms:modified>
</cp:coreProperties>
</file>