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1A4" w:rsidRDefault="00D27DDC">
      <w:pPr>
        <w:rPr>
          <w:rFonts w:ascii="TH SarabunPSK" w:hAnsi="TH SarabunPSK" w:cs="TH SarabunPSK"/>
        </w:rPr>
      </w:pPr>
      <w:r w:rsidRPr="00D27DDC">
        <w:rPr>
          <w:rFonts w:ascii="TH SarabunPSK" w:hAnsi="TH SarabunPSK" w:cs="TH SarabunPSK"/>
          <w:cs/>
        </w:rPr>
        <w:t>รายชื่อส่งหนังสือตอบรับ</w:t>
      </w:r>
      <w:r w:rsidR="00CB705F">
        <w:rPr>
          <w:rFonts w:ascii="TH SarabunPSK" w:hAnsi="TH SarabunPSK" w:cs="TH SarabunPSK" w:hint="cs"/>
          <w:cs/>
        </w:rPr>
        <w:t>ภายนอก</w:t>
      </w:r>
      <w:r w:rsidRPr="00D27DDC">
        <w:rPr>
          <w:rFonts w:ascii="TH SarabunPSK" w:hAnsi="TH SarabunPSK" w:cs="TH SarabunPSK"/>
          <w:cs/>
        </w:rPr>
        <w:t>เดือนกรกฎาคม-ธันว</w:t>
      </w:r>
      <w:r w:rsidR="00CB705F">
        <w:rPr>
          <w:rFonts w:ascii="TH SarabunPSK" w:hAnsi="TH SarabunPSK" w:cs="TH SarabunPSK" w:hint="cs"/>
          <w:cs/>
        </w:rPr>
        <w:t>าคม25</w:t>
      </w:r>
      <w:bookmarkStart w:id="0" w:name="_GoBack"/>
      <w:bookmarkEnd w:id="0"/>
      <w:r w:rsidRPr="00D27DDC">
        <w:rPr>
          <w:rFonts w:ascii="TH SarabunPSK" w:hAnsi="TH SarabunPSK" w:cs="TH SarabunPSK"/>
          <w:cs/>
        </w:rPr>
        <w:t>68</w:t>
      </w:r>
    </w:p>
    <w:p w:rsidR="00CB705F" w:rsidRPr="00D27DDC" w:rsidRDefault="00CB705F">
      <w:pPr>
        <w:rPr>
          <w:rFonts w:ascii="TH SarabunPSK" w:hAnsi="TH SarabunPSK" w:cs="TH SarabunPSK" w:hint="cs"/>
        </w:rPr>
      </w:pPr>
    </w:p>
    <w:p w:rsidR="00D27DDC" w:rsidRPr="00D27DDC" w:rsidRDefault="00D27DDC" w:rsidP="00D27DDC">
      <w:pPr>
        <w:rPr>
          <w:rFonts w:ascii="TH SarabunPSK" w:hAnsi="TH SarabunPSK" w:cs="TH SarabunPSK"/>
        </w:rPr>
      </w:pPr>
      <w:r w:rsidRPr="00D27DDC">
        <w:rPr>
          <w:rFonts w:ascii="TH SarabunPSK" w:hAnsi="TH SarabunPSK" w:cs="TH SarabunPSK"/>
          <w:cs/>
        </w:rPr>
        <w:t>กรกฎาคม 2568</w:t>
      </w:r>
    </w:p>
    <w:p w:rsidR="00D27DDC" w:rsidRPr="00D27DDC" w:rsidRDefault="00D27DDC" w:rsidP="00D27DDC">
      <w:pPr>
        <w:pStyle w:val="ListParagraph"/>
        <w:numPr>
          <w:ilvl w:val="0"/>
          <w:numId w:val="1"/>
        </w:numPr>
        <w:rPr>
          <w:rFonts w:ascii="TH SarabunPSK" w:hAnsi="TH SarabunPSK" w:cs="TH SarabunPSK"/>
        </w:rPr>
      </w:pPr>
      <w:r w:rsidRPr="00D27DDC">
        <w:rPr>
          <w:rFonts w:ascii="TH SarabunPSK" w:hAnsi="TH SarabunPSK" w:cs="TH SarabunPSK"/>
          <w:cs/>
        </w:rPr>
        <w:t>คุณเมฆินทร์ เอื้ออนันต์</w:t>
      </w:r>
    </w:p>
    <w:p w:rsidR="00D27DDC" w:rsidRPr="00D27DDC" w:rsidRDefault="00D27DDC" w:rsidP="00D27DDC">
      <w:pPr>
        <w:pStyle w:val="ListParagraph"/>
        <w:numPr>
          <w:ilvl w:val="0"/>
          <w:numId w:val="1"/>
        </w:numPr>
        <w:rPr>
          <w:rFonts w:ascii="TH SarabunPSK" w:hAnsi="TH SarabunPSK" w:cs="TH SarabunPSK"/>
        </w:rPr>
      </w:pPr>
      <w:r w:rsidRPr="00D27DDC">
        <w:rPr>
          <w:rFonts w:ascii="TH SarabunPSK" w:hAnsi="TH SarabunPSK" w:cs="TH SarabunPSK"/>
          <w:cs/>
        </w:rPr>
        <w:t>คุณธวัชชัย ตั้งศิริวานิช</w:t>
      </w:r>
    </w:p>
    <w:p w:rsidR="00D27DDC" w:rsidRPr="00D27DDC" w:rsidRDefault="00D27DDC" w:rsidP="00D27DDC">
      <w:pPr>
        <w:pStyle w:val="ListParagraph"/>
        <w:numPr>
          <w:ilvl w:val="0"/>
          <w:numId w:val="1"/>
        </w:numPr>
        <w:rPr>
          <w:rFonts w:ascii="TH SarabunPSK" w:hAnsi="TH SarabunPSK" w:cs="TH SarabunPSK"/>
        </w:rPr>
      </w:pPr>
      <w:r w:rsidRPr="00D27DDC">
        <w:rPr>
          <w:rFonts w:ascii="TH SarabunPSK" w:hAnsi="TH SarabunPSK" w:cs="TH SarabunPSK"/>
          <w:cs/>
        </w:rPr>
        <w:t>รศ.ดร.อติพร เกิดเรือง</w:t>
      </w:r>
    </w:p>
    <w:p w:rsidR="00D27DDC" w:rsidRPr="00D27DDC" w:rsidRDefault="00D27DDC" w:rsidP="00D27DDC">
      <w:pPr>
        <w:rPr>
          <w:rFonts w:ascii="TH SarabunPSK" w:hAnsi="TH SarabunPSK" w:cs="TH SarabunPSK"/>
        </w:rPr>
      </w:pPr>
      <w:r w:rsidRPr="00D27DDC">
        <w:rPr>
          <w:rFonts w:ascii="TH SarabunPSK" w:hAnsi="TH SarabunPSK" w:cs="TH SarabunPSK"/>
          <w:cs/>
        </w:rPr>
        <w:t>สิงหาคม 2568</w:t>
      </w:r>
    </w:p>
    <w:p w:rsidR="00D27DDC" w:rsidRDefault="00D27DDC" w:rsidP="00D27DDC">
      <w:pPr>
        <w:pStyle w:val="ListParagraph"/>
        <w:numPr>
          <w:ilvl w:val="0"/>
          <w:numId w:val="2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นางสาวกอบทอง ลาดคุ้ม</w:t>
      </w:r>
    </w:p>
    <w:p w:rsidR="00D27DDC" w:rsidRDefault="00D27DDC" w:rsidP="00D27DDC">
      <w:pPr>
        <w:pStyle w:val="ListParagraph"/>
        <w:numPr>
          <w:ilvl w:val="0"/>
          <w:numId w:val="2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ผอ.สนง.ประชาสัมพันธ์</w:t>
      </w:r>
    </w:p>
    <w:p w:rsidR="00D27DDC" w:rsidRDefault="00D27DDC" w:rsidP="00D27DDC">
      <w:pPr>
        <w:pStyle w:val="ListParagraph"/>
        <w:numPr>
          <w:ilvl w:val="0"/>
          <w:numId w:val="2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ผศ.ดร.นิรมล เรืองพยุงศักดิ์</w:t>
      </w:r>
    </w:p>
    <w:p w:rsidR="00D27DDC" w:rsidRDefault="00D27DDC" w:rsidP="00D27DDC">
      <w:pPr>
        <w:pStyle w:val="ListParagraph"/>
        <w:numPr>
          <w:ilvl w:val="0"/>
          <w:numId w:val="2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คุณสุดธิดา รัตนรักษ์</w:t>
      </w:r>
    </w:p>
    <w:p w:rsidR="00D27DDC" w:rsidRDefault="00D27DDC" w:rsidP="00D27DDC">
      <w:pPr>
        <w:pStyle w:val="ListParagraph"/>
        <w:numPr>
          <w:ilvl w:val="0"/>
          <w:numId w:val="2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คุณทวีพันธ์ ธรรมปัญโญ</w:t>
      </w:r>
    </w:p>
    <w:p w:rsidR="00D27DDC" w:rsidRDefault="00D27DDC" w:rsidP="00D27DDC">
      <w:pPr>
        <w:pStyle w:val="ListParagraph"/>
        <w:numPr>
          <w:ilvl w:val="0"/>
          <w:numId w:val="2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นายกฤษณะ ปิ่นสวาสดิ์</w:t>
      </w:r>
    </w:p>
    <w:p w:rsidR="00D27DDC" w:rsidRDefault="00D27DDC" w:rsidP="00D27DDC">
      <w:pPr>
        <w:pStyle w:val="ListParagraph"/>
        <w:numPr>
          <w:ilvl w:val="0"/>
          <w:numId w:val="2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นายสคมวิชฐ์ สุขภัทริทธิกุล</w:t>
      </w:r>
    </w:p>
    <w:p w:rsidR="00D27DDC" w:rsidRDefault="00D27DDC" w:rsidP="00D27DDC">
      <w:pPr>
        <w:pStyle w:val="ListParagraph"/>
        <w:numPr>
          <w:ilvl w:val="0"/>
          <w:numId w:val="2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ผศ.ดร.รัฐอัครธีร์ อัครธีรฐิติภูมิ</w:t>
      </w:r>
    </w:p>
    <w:p w:rsidR="00D27DDC" w:rsidRDefault="00D27DDC" w:rsidP="00D27DDC">
      <w:pPr>
        <w:pStyle w:val="ListParagraph"/>
        <w:numPr>
          <w:ilvl w:val="0"/>
          <w:numId w:val="2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ผศ.ดร.ชลลดา สัจจานิตย์ ม.เกษตรศาสตร์</w:t>
      </w:r>
    </w:p>
    <w:p w:rsidR="00D27DDC" w:rsidRDefault="00D27DDC" w:rsidP="00D27DDC">
      <w:pPr>
        <w:pStyle w:val="ListParagraph"/>
        <w:numPr>
          <w:ilvl w:val="0"/>
          <w:numId w:val="2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นส.พนิตา ชอบทำกิจ</w:t>
      </w:r>
      <w:r w:rsidR="000451C3">
        <w:rPr>
          <w:rFonts w:ascii="TH SarabunPSK" w:hAnsi="TH SarabunPSK" w:cs="TH SarabunPSK" w:hint="cs"/>
          <w:cs/>
        </w:rPr>
        <w:t xml:space="preserve"> มรภ.จันทรเกษม</w:t>
      </w:r>
    </w:p>
    <w:p w:rsidR="000451C3" w:rsidRDefault="000451C3" w:rsidP="00D27DDC">
      <w:pPr>
        <w:pStyle w:val="ListParagraph"/>
        <w:numPr>
          <w:ilvl w:val="0"/>
          <w:numId w:val="2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นส.วิภาวี รื่นจิตต์ ศิริราช ม.มหิดล</w:t>
      </w:r>
    </w:p>
    <w:p w:rsidR="000451C3" w:rsidRDefault="000451C3" w:rsidP="00D27DDC">
      <w:pPr>
        <w:pStyle w:val="ListParagraph"/>
        <w:numPr>
          <w:ilvl w:val="0"/>
          <w:numId w:val="2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นายศราวุฒิ สิทธารถ ศิริราช ม.มหิดล</w:t>
      </w:r>
    </w:p>
    <w:p w:rsidR="000451C3" w:rsidRDefault="000451C3" w:rsidP="000451C3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กันยายน 2568</w:t>
      </w:r>
    </w:p>
    <w:p w:rsidR="000451C3" w:rsidRDefault="000451C3" w:rsidP="000451C3">
      <w:pPr>
        <w:pStyle w:val="ListParagraph"/>
        <w:numPr>
          <w:ilvl w:val="0"/>
          <w:numId w:val="3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ผศ.ดร.นิธิโรจน์ พรสุวรรณเจริญ</w:t>
      </w:r>
    </w:p>
    <w:p w:rsidR="000451C3" w:rsidRDefault="000451C3" w:rsidP="000451C3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ตุลาคม 2568</w:t>
      </w:r>
    </w:p>
    <w:p w:rsidR="000451C3" w:rsidRDefault="000451C3" w:rsidP="000451C3">
      <w:pPr>
        <w:pStyle w:val="ListParagraph"/>
        <w:numPr>
          <w:ilvl w:val="0"/>
          <w:numId w:val="4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ผศ.สุธีระพงษ์ พินิจพล</w:t>
      </w:r>
    </w:p>
    <w:p w:rsidR="000451C3" w:rsidRDefault="000451C3" w:rsidP="000451C3">
      <w:pPr>
        <w:pStyle w:val="ListParagraph"/>
        <w:numPr>
          <w:ilvl w:val="0"/>
          <w:numId w:val="4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พลเอกนิพัทธ์ ทองเล็ก</w:t>
      </w:r>
    </w:p>
    <w:p w:rsidR="000451C3" w:rsidRDefault="000451C3" w:rsidP="000451C3">
      <w:pPr>
        <w:pStyle w:val="ListParagraph"/>
        <w:numPr>
          <w:ilvl w:val="0"/>
          <w:numId w:val="4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ผอ.พิพิธภัณฑ์ศิลปกรรมแห่งชาติ</w:t>
      </w:r>
    </w:p>
    <w:p w:rsidR="000451C3" w:rsidRDefault="000451C3" w:rsidP="000451C3">
      <w:pPr>
        <w:pStyle w:val="ListParagraph"/>
        <w:numPr>
          <w:ilvl w:val="0"/>
          <w:numId w:val="4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นายกสมาคมครูการศึกษาพิเศษไทย</w:t>
      </w:r>
    </w:p>
    <w:p w:rsidR="000451C3" w:rsidRDefault="000451C3" w:rsidP="000451C3">
      <w:pPr>
        <w:pStyle w:val="ListParagraph"/>
        <w:numPr>
          <w:ilvl w:val="0"/>
          <w:numId w:val="4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ดร.ธนาธิป ฮาดเนาลี</w:t>
      </w:r>
    </w:p>
    <w:p w:rsidR="000451C3" w:rsidRDefault="000451C3" w:rsidP="000451C3">
      <w:pPr>
        <w:rPr>
          <w:rFonts w:ascii="TH SarabunPSK" w:hAnsi="TH SarabunPSK" w:cs="TH SarabunPSK"/>
        </w:rPr>
      </w:pPr>
    </w:p>
    <w:p w:rsidR="000451C3" w:rsidRDefault="000451C3" w:rsidP="000451C3">
      <w:pPr>
        <w:rPr>
          <w:rFonts w:ascii="TH SarabunPSK" w:hAnsi="TH SarabunPSK" w:cs="TH SarabunPSK"/>
        </w:rPr>
      </w:pPr>
    </w:p>
    <w:p w:rsidR="000451C3" w:rsidRDefault="000451C3" w:rsidP="000451C3">
      <w:pPr>
        <w:rPr>
          <w:rFonts w:ascii="TH SarabunPSK" w:hAnsi="TH SarabunPSK" w:cs="TH SarabunPSK"/>
        </w:rPr>
      </w:pPr>
    </w:p>
    <w:p w:rsidR="000451C3" w:rsidRDefault="000451C3" w:rsidP="000451C3">
      <w:pPr>
        <w:rPr>
          <w:rFonts w:ascii="TH SarabunPSK" w:hAnsi="TH SarabunPSK" w:cs="TH SarabunPSK"/>
        </w:rPr>
      </w:pPr>
    </w:p>
    <w:p w:rsidR="000451C3" w:rsidRDefault="000451C3" w:rsidP="000451C3">
      <w:pPr>
        <w:rPr>
          <w:rFonts w:ascii="TH SarabunPSK" w:hAnsi="TH SarabunPSK" w:cs="TH SarabunPSK"/>
        </w:rPr>
      </w:pPr>
    </w:p>
    <w:p w:rsidR="000451C3" w:rsidRDefault="000451C3" w:rsidP="000451C3">
      <w:pPr>
        <w:rPr>
          <w:rFonts w:ascii="TH SarabunPSK" w:hAnsi="TH SarabunPSK" w:cs="TH SarabunPSK"/>
        </w:rPr>
      </w:pPr>
    </w:p>
    <w:p w:rsidR="000451C3" w:rsidRDefault="000451C3" w:rsidP="000451C3">
      <w:pPr>
        <w:rPr>
          <w:rFonts w:ascii="TH SarabunPSK" w:hAnsi="TH SarabunPSK" w:cs="TH SarabunPSK"/>
        </w:rPr>
      </w:pPr>
    </w:p>
    <w:p w:rsidR="000451C3" w:rsidRDefault="000451C3" w:rsidP="000451C3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พฤศจิกายน 2568</w:t>
      </w:r>
    </w:p>
    <w:p w:rsidR="000451C3" w:rsidRDefault="000451C3" w:rsidP="000451C3">
      <w:pPr>
        <w:pStyle w:val="ListParagraph"/>
        <w:numPr>
          <w:ilvl w:val="0"/>
          <w:numId w:val="5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คุณพรรณปพร อุดป่าคา</w:t>
      </w:r>
    </w:p>
    <w:p w:rsidR="000451C3" w:rsidRDefault="000451C3" w:rsidP="000451C3">
      <w:pPr>
        <w:pStyle w:val="ListParagraph"/>
        <w:numPr>
          <w:ilvl w:val="0"/>
          <w:numId w:val="5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คุณชลิดา ศิลปิ</w:t>
      </w:r>
    </w:p>
    <w:p w:rsidR="000451C3" w:rsidRDefault="000451C3" w:rsidP="000451C3">
      <w:pPr>
        <w:pStyle w:val="ListParagraph"/>
        <w:numPr>
          <w:ilvl w:val="0"/>
          <w:numId w:val="5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ผอ.สำนักหอสมุด มจธ.</w:t>
      </w:r>
    </w:p>
    <w:p w:rsidR="000451C3" w:rsidRDefault="000451C3" w:rsidP="000451C3">
      <w:pPr>
        <w:pStyle w:val="ListParagraph"/>
        <w:numPr>
          <w:ilvl w:val="0"/>
          <w:numId w:val="5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คณบดีคณะนิติศาสตร์ จุฬาฯ</w:t>
      </w:r>
    </w:p>
    <w:p w:rsidR="000451C3" w:rsidRDefault="000451C3" w:rsidP="000451C3">
      <w:pPr>
        <w:pStyle w:val="ListParagraph"/>
        <w:numPr>
          <w:ilvl w:val="0"/>
          <w:numId w:val="5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คุณเสาวภา ศรีพรหม</w:t>
      </w:r>
    </w:p>
    <w:p w:rsidR="000451C3" w:rsidRDefault="000451C3" w:rsidP="000451C3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ธันวาคม 2568</w:t>
      </w:r>
    </w:p>
    <w:p w:rsidR="000451C3" w:rsidRDefault="000451C3" w:rsidP="000451C3">
      <w:pPr>
        <w:pStyle w:val="ListParagraph"/>
        <w:numPr>
          <w:ilvl w:val="0"/>
          <w:numId w:val="6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นส.กฤตยพร ไวคุณา ม.มหิดล</w:t>
      </w:r>
    </w:p>
    <w:p w:rsidR="000451C3" w:rsidRDefault="000451C3" w:rsidP="000451C3">
      <w:pPr>
        <w:pStyle w:val="ListParagraph"/>
        <w:numPr>
          <w:ilvl w:val="0"/>
          <w:numId w:val="6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รศ.ดร.ประภัสสร์ ชูวิเชียร</w:t>
      </w:r>
    </w:p>
    <w:p w:rsidR="000451C3" w:rsidRDefault="000451C3" w:rsidP="000451C3">
      <w:pPr>
        <w:pStyle w:val="ListParagraph"/>
        <w:numPr>
          <w:ilvl w:val="0"/>
          <w:numId w:val="6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รศ.ดร.รุ่งโรจน์ ธรรมรุ่งเรือง และดร.เชษฐ์</w:t>
      </w:r>
    </w:p>
    <w:p w:rsidR="000451C3" w:rsidRDefault="000451C3" w:rsidP="000451C3">
      <w:pPr>
        <w:pStyle w:val="ListParagraph"/>
        <w:numPr>
          <w:ilvl w:val="0"/>
          <w:numId w:val="6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รศ.ดร.พัสวิสิริ เปรมกุลนันท์</w:t>
      </w:r>
    </w:p>
    <w:p w:rsidR="000451C3" w:rsidRDefault="000451C3" w:rsidP="000451C3">
      <w:pPr>
        <w:pStyle w:val="ListParagraph"/>
        <w:numPr>
          <w:ilvl w:val="0"/>
          <w:numId w:val="6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รศ.ดร.ทิพย์รัตน์ เลาหวิเชียร</w:t>
      </w:r>
    </w:p>
    <w:p w:rsidR="000451C3" w:rsidRDefault="000451C3" w:rsidP="000451C3">
      <w:pPr>
        <w:pStyle w:val="ListParagraph"/>
        <w:numPr>
          <w:ilvl w:val="0"/>
          <w:numId w:val="6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ผศ.ดร.</w:t>
      </w:r>
      <w:r w:rsidR="00CB705F">
        <w:rPr>
          <w:rFonts w:ascii="TH SarabunPSK" w:hAnsi="TH SarabunPSK" w:cs="TH SarabunPSK" w:hint="cs"/>
          <w:cs/>
        </w:rPr>
        <w:t>สุนทร คำยอด ม.แม่โจ้</w:t>
      </w:r>
    </w:p>
    <w:p w:rsidR="00CB705F" w:rsidRDefault="00CB705F" w:rsidP="000451C3">
      <w:pPr>
        <w:pStyle w:val="ListParagraph"/>
        <w:numPr>
          <w:ilvl w:val="0"/>
          <w:numId w:val="6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คณบดีคณะมนุษยศาสตร์ ม.เกษตรศาสตร์</w:t>
      </w:r>
    </w:p>
    <w:p w:rsidR="00CB705F" w:rsidRPr="000451C3" w:rsidRDefault="00CB705F" w:rsidP="000451C3">
      <w:pPr>
        <w:pStyle w:val="ListParagraph"/>
        <w:numPr>
          <w:ilvl w:val="0"/>
          <w:numId w:val="6"/>
        </w:numPr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คณบดีคณะวิทยาศาสตร์ ม.เกษตรศาสตร์</w:t>
      </w:r>
    </w:p>
    <w:p w:rsidR="00D27DDC" w:rsidRPr="00D27DDC" w:rsidRDefault="00D27DDC" w:rsidP="00D27DDC">
      <w:pPr>
        <w:rPr>
          <w:rFonts w:ascii="TH SarabunPSK" w:hAnsi="TH SarabunPSK" w:cs="TH SarabunPSK"/>
          <w:cs/>
        </w:rPr>
      </w:pPr>
    </w:p>
    <w:sectPr w:rsidR="00D27DDC" w:rsidRPr="00D27DDC" w:rsidSect="000451C3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854FD"/>
    <w:multiLevelType w:val="hybridMultilevel"/>
    <w:tmpl w:val="F344379A"/>
    <w:lvl w:ilvl="0" w:tplc="13DC282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7042F"/>
    <w:multiLevelType w:val="hybridMultilevel"/>
    <w:tmpl w:val="9A24C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83BA2"/>
    <w:multiLevelType w:val="hybridMultilevel"/>
    <w:tmpl w:val="BDACF68C"/>
    <w:lvl w:ilvl="0" w:tplc="278451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B4D32"/>
    <w:multiLevelType w:val="hybridMultilevel"/>
    <w:tmpl w:val="FA8668D2"/>
    <w:lvl w:ilvl="0" w:tplc="5A8C0D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17015"/>
    <w:multiLevelType w:val="hybridMultilevel"/>
    <w:tmpl w:val="EE1654C8"/>
    <w:lvl w:ilvl="0" w:tplc="D500056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A7A4E"/>
    <w:multiLevelType w:val="hybridMultilevel"/>
    <w:tmpl w:val="9D74170E"/>
    <w:lvl w:ilvl="0" w:tplc="DFF8B70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DC"/>
    <w:rsid w:val="000451C3"/>
    <w:rsid w:val="001401A4"/>
    <w:rsid w:val="00CB705F"/>
    <w:rsid w:val="00D2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0AEE9"/>
  <w15:chartTrackingRefBased/>
  <w15:docId w15:val="{D534D8AC-86B8-4074-92B5-A458EA87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Nongluck Thanksermsak</dc:creator>
  <cp:keywords/>
  <dc:description/>
  <cp:lastModifiedBy>Nongluck Thanksermsak</cp:lastModifiedBy>
  <cp:revision>1</cp:revision>
  <dcterms:created xsi:type="dcterms:W3CDTF">2026-01-06T06:34:00Z</dcterms:created>
  <dcterms:modified xsi:type="dcterms:W3CDTF">2026-01-06T06:58:00Z</dcterms:modified>
</cp:coreProperties>
</file>